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B48" w:rsidRDefault="006978D7" w:rsidP="00894B48">
      <w:pPr>
        <w:bidi/>
        <w:spacing w:after="0" w:line="192" w:lineRule="auto"/>
        <w:jc w:val="center"/>
        <w:rPr>
          <w:rFonts w:ascii="Times New Roman" w:eastAsia="Calibri" w:hAnsi="Times New Roman" w:cs="Times New Roman"/>
          <w:b/>
          <w:bCs/>
          <w:sz w:val="44"/>
          <w:szCs w:val="44"/>
          <w:u w:val="single"/>
          <w:rtl/>
        </w:rPr>
      </w:pPr>
      <w:bookmarkStart w:id="0" w:name="Annexe3"/>
      <w:bookmarkStart w:id="1" w:name="_GoBack"/>
      <w:bookmarkEnd w:id="1"/>
      <w:r w:rsidRPr="00894B48">
        <w:rPr>
          <w:rFonts w:ascii="Times New Roman" w:eastAsia="Calibri" w:hAnsi="Times New Roman" w:cs="Times New Roman"/>
          <w:b/>
          <w:bCs/>
          <w:sz w:val="44"/>
          <w:szCs w:val="44"/>
          <w:u w:val="single"/>
          <w:rtl/>
        </w:rPr>
        <w:t>الملحق</w:t>
      </w:r>
      <w:r w:rsidRPr="00894B48">
        <w:rPr>
          <w:rFonts w:ascii="Times New Roman" w:eastAsia="Calibri" w:hAnsi="Times New Roman" w:cs="Times New Roman" w:hint="cs"/>
          <w:b/>
          <w:bCs/>
          <w:sz w:val="44"/>
          <w:szCs w:val="44"/>
          <w:u w:val="single"/>
          <w:rtl/>
        </w:rPr>
        <w:t xml:space="preserve"> رقم2</w:t>
      </w:r>
    </w:p>
    <w:p w:rsidR="00C865FB" w:rsidRPr="00C865FB" w:rsidRDefault="00C865FB" w:rsidP="00C865FB">
      <w:pPr>
        <w:bidi/>
        <w:spacing w:after="0" w:line="192" w:lineRule="auto"/>
        <w:jc w:val="center"/>
        <w:rPr>
          <w:rFonts w:ascii="Times New Roman" w:eastAsia="Calibri" w:hAnsi="Times New Roman" w:cs="Times New Roman"/>
          <w:b/>
          <w:bCs/>
          <w:sz w:val="32"/>
          <w:szCs w:val="32"/>
          <w:u w:val="single"/>
          <w:rtl/>
        </w:rPr>
      </w:pPr>
    </w:p>
    <w:p w:rsidR="006978D7" w:rsidRPr="004828A3" w:rsidRDefault="006978D7" w:rsidP="00C865FB">
      <w:pPr>
        <w:shd w:val="clear" w:color="auto" w:fill="D9D9D9"/>
        <w:tabs>
          <w:tab w:val="left" w:pos="2268"/>
        </w:tabs>
        <w:spacing w:before="60" w:after="0" w:line="240" w:lineRule="auto"/>
        <w:jc w:val="center"/>
        <w:rPr>
          <w:rFonts w:ascii="Sakkal Majalla" w:hAnsi="Sakkal Majalla" w:cs="Sakkal Majalla"/>
          <w:b/>
          <w:bCs/>
          <w:sz w:val="44"/>
          <w:szCs w:val="44"/>
          <w:rtl/>
          <w:lang w:bidi="ar-DZ"/>
        </w:rPr>
      </w:pPr>
      <w:r w:rsidRPr="00894B48">
        <w:rPr>
          <w:rFonts w:ascii="Times New Roman" w:eastAsia="Calibri" w:hAnsi="Times New Roman" w:cs="Times New Roman"/>
          <w:b/>
          <w:bCs/>
          <w:sz w:val="36"/>
          <w:szCs w:val="36"/>
        </w:rPr>
        <w:t> </w:t>
      </w:r>
      <w:proofErr w:type="spellStart"/>
      <w:r w:rsidRPr="00894B48">
        <w:rPr>
          <w:rFonts w:ascii="Times New Roman" w:eastAsia="Calibri" w:hAnsi="Times New Roman" w:cs="Times New Roman"/>
          <w:b/>
          <w:bCs/>
          <w:sz w:val="36"/>
          <w:szCs w:val="36"/>
          <w:rtl/>
        </w:rPr>
        <w:t>تقـــرير</w:t>
      </w:r>
      <w:r w:rsidRPr="00894B48">
        <w:rPr>
          <w:rFonts w:ascii="Times New Roman" w:eastAsia="Calibri" w:hAnsi="Times New Roman" w:cs="Times New Roman" w:hint="cs"/>
          <w:b/>
          <w:bCs/>
          <w:sz w:val="36"/>
          <w:szCs w:val="36"/>
          <w:rtl/>
        </w:rPr>
        <w:t>حول</w:t>
      </w:r>
      <w:proofErr w:type="spellEnd"/>
      <w:r w:rsidRPr="00894B48">
        <w:rPr>
          <w:rFonts w:ascii="Times New Roman" w:eastAsia="Calibri" w:hAnsi="Times New Roman" w:cs="Times New Roman" w:hint="cs"/>
          <w:b/>
          <w:bCs/>
          <w:sz w:val="36"/>
          <w:szCs w:val="36"/>
          <w:rtl/>
        </w:rPr>
        <w:t xml:space="preserve"> المقال العلمي ومحيطه وعلاقته مع موضوع الأطروحة</w:t>
      </w:r>
    </w:p>
    <w:p w:rsidR="006978D7" w:rsidRDefault="006978D7" w:rsidP="006978D7">
      <w:pPr>
        <w:spacing w:after="0" w:line="240" w:lineRule="auto"/>
        <w:jc w:val="center"/>
        <w:rPr>
          <w:rFonts w:cs="Traditional Arabic"/>
          <w:b/>
          <w:bCs/>
          <w:rtl/>
          <w:lang w:bidi="ar-DZ"/>
        </w:rPr>
      </w:pPr>
    </w:p>
    <w:p w:rsidR="00DC7C74" w:rsidRPr="00DC7C74" w:rsidRDefault="00DC7C74" w:rsidP="006978D7">
      <w:pPr>
        <w:spacing w:after="0" w:line="240" w:lineRule="auto"/>
        <w:jc w:val="center"/>
        <w:rPr>
          <w:rFonts w:cs="Traditional Arabic"/>
          <w:b/>
          <w:bCs/>
          <w:lang w:bidi="ar-DZ"/>
        </w:rPr>
      </w:pPr>
    </w:p>
    <w:p w:rsidR="0095254E" w:rsidRPr="00C865FB" w:rsidRDefault="0095254E" w:rsidP="0095254E">
      <w:pPr>
        <w:bidi/>
        <w:spacing w:after="0" w:line="228" w:lineRule="auto"/>
        <w:rPr>
          <w:rFonts w:ascii="Traditional Arabic" w:hAnsi="Traditional Arabic" w:cs="Traditional Arabic"/>
          <w:sz w:val="28"/>
          <w:szCs w:val="28"/>
          <w:rtl/>
          <w:lang w:bidi="ar-DZ"/>
        </w:rPr>
      </w:pPr>
      <w:r w:rsidRPr="00C865FB">
        <w:rPr>
          <w:rFonts w:ascii="Traditional Arabic" w:hAnsi="Traditional Arabic" w:cs="Traditional Arabic" w:hint="cs"/>
          <w:sz w:val="28"/>
          <w:szCs w:val="28"/>
          <w:rtl/>
          <w:lang w:bidi="ar-DZ"/>
        </w:rPr>
        <w:t>السنة الجامعية</w:t>
      </w:r>
      <w:proofErr w:type="gramStart"/>
      <w:r w:rsidRPr="00C865FB">
        <w:rPr>
          <w:rFonts w:ascii="Traditional Arabic" w:hAnsi="Traditional Arabic" w:cs="Traditional Arabic" w:hint="cs"/>
          <w:sz w:val="28"/>
          <w:szCs w:val="28"/>
          <w:rtl/>
          <w:lang w:bidi="ar-DZ"/>
        </w:rPr>
        <w:t>: .</w:t>
      </w:r>
      <w:proofErr w:type="gramEnd"/>
      <w:r w:rsidRPr="00C865FB">
        <w:rPr>
          <w:rFonts w:ascii="Traditional Arabic" w:hAnsi="Traditional Arabic" w:cs="Traditional Arabic" w:hint="cs"/>
          <w:sz w:val="28"/>
          <w:szCs w:val="28"/>
          <w:rtl/>
          <w:lang w:bidi="ar-DZ"/>
        </w:rPr>
        <w:t>......</w:t>
      </w:r>
      <w:r w:rsidR="00C865FB">
        <w:rPr>
          <w:rFonts w:ascii="Traditional Arabic" w:hAnsi="Traditional Arabic" w:cs="Traditional Arabic" w:hint="cs"/>
          <w:sz w:val="28"/>
          <w:szCs w:val="28"/>
          <w:rtl/>
          <w:lang w:bidi="ar-DZ"/>
        </w:rPr>
        <w:t>..........................................................................</w:t>
      </w:r>
      <w:r w:rsidRPr="00C865FB">
        <w:rPr>
          <w:rFonts w:ascii="Traditional Arabic" w:hAnsi="Traditional Arabic" w:cs="Traditional Arabic" w:hint="cs"/>
          <w:sz w:val="28"/>
          <w:szCs w:val="28"/>
          <w:rtl/>
          <w:lang w:bidi="ar-DZ"/>
        </w:rPr>
        <w:t>............................</w:t>
      </w:r>
    </w:p>
    <w:p w:rsidR="0095254E" w:rsidRPr="00C865FB" w:rsidRDefault="0095254E" w:rsidP="0095254E">
      <w:pPr>
        <w:bidi/>
        <w:spacing w:after="0" w:line="228" w:lineRule="auto"/>
        <w:rPr>
          <w:rFonts w:ascii="Traditional Arabic" w:hAnsi="Traditional Arabic" w:cs="Traditional Arabic"/>
          <w:sz w:val="28"/>
          <w:szCs w:val="28"/>
          <w:rtl/>
          <w:lang w:bidi="ar-DZ"/>
        </w:rPr>
      </w:pPr>
      <w:r w:rsidRPr="00C865FB">
        <w:rPr>
          <w:rFonts w:ascii="Traditional Arabic" w:hAnsi="Traditional Arabic" w:cs="Traditional Arabic" w:hint="cs"/>
          <w:sz w:val="28"/>
          <w:szCs w:val="28"/>
          <w:rtl/>
          <w:lang w:bidi="ar-DZ"/>
        </w:rPr>
        <w:t>المؤسسة الجامعية</w:t>
      </w:r>
      <w:proofErr w:type="gramStart"/>
      <w:r w:rsidRPr="00C865FB">
        <w:rPr>
          <w:rFonts w:ascii="Traditional Arabic" w:hAnsi="Traditional Arabic" w:cs="Traditional Arabic" w:hint="cs"/>
          <w:sz w:val="28"/>
          <w:szCs w:val="28"/>
          <w:rtl/>
          <w:lang w:bidi="ar-DZ"/>
        </w:rPr>
        <w:t>:.</w:t>
      </w:r>
      <w:proofErr w:type="gramEnd"/>
      <w:r w:rsidRPr="00C865FB">
        <w:rPr>
          <w:rFonts w:ascii="Traditional Arabic" w:hAnsi="Traditional Arabic" w:cs="Traditional Arabic" w:hint="cs"/>
          <w:sz w:val="28"/>
          <w:szCs w:val="28"/>
          <w:rtl/>
          <w:lang w:bidi="ar-DZ"/>
        </w:rPr>
        <w:t>...............................</w:t>
      </w:r>
      <w:r w:rsidR="00C865FB">
        <w:rPr>
          <w:rFonts w:ascii="Traditional Arabic" w:hAnsi="Traditional Arabic" w:cs="Traditional Arabic" w:hint="cs"/>
          <w:sz w:val="28"/>
          <w:szCs w:val="28"/>
          <w:rtl/>
          <w:lang w:bidi="ar-DZ"/>
        </w:rPr>
        <w:t>............................................................................</w:t>
      </w:r>
    </w:p>
    <w:p w:rsidR="0095254E" w:rsidRPr="00C865FB" w:rsidRDefault="0095254E" w:rsidP="0095254E">
      <w:pPr>
        <w:bidi/>
        <w:spacing w:after="0" w:line="228" w:lineRule="auto"/>
        <w:rPr>
          <w:rFonts w:ascii="Traditional Arabic" w:hAnsi="Traditional Arabic" w:cs="Traditional Arabic"/>
          <w:sz w:val="28"/>
          <w:szCs w:val="28"/>
          <w:rtl/>
          <w:lang w:bidi="ar-DZ"/>
        </w:rPr>
      </w:pPr>
      <w:r w:rsidRPr="00C865FB">
        <w:rPr>
          <w:rFonts w:ascii="Traditional Arabic" w:hAnsi="Traditional Arabic" w:cs="Traditional Arabic" w:hint="cs"/>
          <w:sz w:val="28"/>
          <w:szCs w:val="28"/>
          <w:rtl/>
          <w:lang w:bidi="ar-DZ"/>
        </w:rPr>
        <w:t>الكلية أو المعهد</w:t>
      </w:r>
      <w:proofErr w:type="gramStart"/>
      <w:r w:rsidRPr="00C865FB">
        <w:rPr>
          <w:rFonts w:ascii="Traditional Arabic" w:hAnsi="Traditional Arabic" w:cs="Traditional Arabic" w:hint="cs"/>
          <w:sz w:val="28"/>
          <w:szCs w:val="28"/>
          <w:rtl/>
          <w:lang w:bidi="ar-DZ"/>
        </w:rPr>
        <w:t>: .</w:t>
      </w:r>
      <w:proofErr w:type="gramEnd"/>
      <w:r w:rsidRPr="00C865FB">
        <w:rPr>
          <w:rFonts w:ascii="Traditional Arabic" w:hAnsi="Traditional Arabic" w:cs="Traditional Arabic" w:hint="cs"/>
          <w:sz w:val="28"/>
          <w:szCs w:val="28"/>
          <w:rtl/>
          <w:lang w:bidi="ar-DZ"/>
        </w:rPr>
        <w:t>................................</w:t>
      </w:r>
      <w:r w:rsidR="00C865FB">
        <w:rPr>
          <w:rFonts w:ascii="Traditional Arabic" w:hAnsi="Traditional Arabic" w:cs="Traditional Arabic" w:hint="cs"/>
          <w:sz w:val="28"/>
          <w:szCs w:val="28"/>
          <w:rtl/>
          <w:lang w:bidi="ar-DZ"/>
        </w:rPr>
        <w:t>..........................................................................</w:t>
      </w:r>
    </w:p>
    <w:p w:rsidR="006978D7" w:rsidRDefault="0095254E" w:rsidP="00C865FB">
      <w:pPr>
        <w:bidi/>
        <w:spacing w:after="0" w:line="228" w:lineRule="auto"/>
        <w:rPr>
          <w:rFonts w:ascii="Traditional Arabic" w:hAnsi="Traditional Arabic" w:cs="Traditional Arabic"/>
          <w:sz w:val="28"/>
          <w:szCs w:val="28"/>
          <w:rtl/>
          <w:lang w:bidi="ar-DZ"/>
        </w:rPr>
      </w:pPr>
      <w:r w:rsidRPr="00C865FB">
        <w:rPr>
          <w:rFonts w:ascii="Traditional Arabic" w:hAnsi="Traditional Arabic" w:cs="Traditional Arabic" w:hint="cs"/>
          <w:sz w:val="28"/>
          <w:szCs w:val="28"/>
          <w:rtl/>
          <w:lang w:bidi="ar-DZ"/>
        </w:rPr>
        <w:t>القسم: .........................................</w:t>
      </w:r>
      <w:r w:rsidR="00C865FB">
        <w:rPr>
          <w:rFonts w:ascii="Traditional Arabic" w:hAnsi="Traditional Arabic" w:cs="Traditional Arabic" w:hint="cs"/>
          <w:sz w:val="28"/>
          <w:szCs w:val="28"/>
          <w:rtl/>
          <w:lang w:bidi="ar-DZ"/>
        </w:rPr>
        <w:t>..........................................................................</w:t>
      </w:r>
      <w:r w:rsidRPr="00C865FB">
        <w:rPr>
          <w:rFonts w:ascii="Traditional Arabic" w:hAnsi="Traditional Arabic" w:cs="Traditional Arabic" w:hint="cs"/>
          <w:sz w:val="28"/>
          <w:szCs w:val="28"/>
          <w:rtl/>
          <w:lang w:bidi="ar-DZ"/>
        </w:rPr>
        <w:t>.</w:t>
      </w:r>
    </w:p>
    <w:p w:rsidR="00C865FB" w:rsidRPr="00C865FB" w:rsidRDefault="00C865FB" w:rsidP="00C865FB">
      <w:pPr>
        <w:bidi/>
        <w:spacing w:after="0" w:line="228" w:lineRule="auto"/>
        <w:rPr>
          <w:rFonts w:ascii="Traditional Arabic" w:hAnsi="Traditional Arabic" w:cs="Traditional Arabic"/>
          <w:sz w:val="28"/>
          <w:szCs w:val="28"/>
          <w:rtl/>
          <w:lang w:bidi="ar-DZ"/>
        </w:rPr>
      </w:pPr>
    </w:p>
    <w:p w:rsidR="006978D7" w:rsidRPr="00F31A43" w:rsidRDefault="00F31A43" w:rsidP="002A751E">
      <w:pPr>
        <w:bidi/>
        <w:spacing w:after="0" w:line="228" w:lineRule="auto"/>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1/</w:t>
      </w:r>
      <w:proofErr w:type="gramStart"/>
      <w:r>
        <w:rPr>
          <w:rFonts w:ascii="Traditional Arabic" w:hAnsi="Traditional Arabic" w:cs="Traditional Arabic" w:hint="cs"/>
          <w:b/>
          <w:bCs/>
          <w:sz w:val="36"/>
          <w:szCs w:val="36"/>
          <w:rtl/>
          <w:lang w:bidi="ar-DZ"/>
        </w:rPr>
        <w:t>معلومات</w:t>
      </w:r>
      <w:proofErr w:type="gramEnd"/>
      <w:r>
        <w:rPr>
          <w:rFonts w:ascii="Traditional Arabic" w:hAnsi="Traditional Arabic" w:cs="Traditional Arabic" w:hint="cs"/>
          <w:b/>
          <w:bCs/>
          <w:sz w:val="36"/>
          <w:szCs w:val="36"/>
          <w:rtl/>
          <w:lang w:bidi="ar-DZ"/>
        </w:rPr>
        <w:t xml:space="preserve"> خاصة بطالب الدكتوراه</w:t>
      </w:r>
    </w:p>
    <w:p w:rsidR="006978D7" w:rsidRPr="003436D2" w:rsidRDefault="006978D7" w:rsidP="006978D7">
      <w:pPr>
        <w:bidi/>
        <w:spacing w:after="0" w:line="228" w:lineRule="auto"/>
        <w:jc w:val="both"/>
        <w:rPr>
          <w:rFonts w:ascii="Traditional Arabic" w:hAnsi="Traditional Arabic" w:cs="Traditional Arabic"/>
          <w:sz w:val="28"/>
          <w:szCs w:val="28"/>
          <w:rtl/>
        </w:rPr>
      </w:pPr>
      <w:r w:rsidRPr="003436D2">
        <w:rPr>
          <w:rFonts w:ascii="Traditional Arabic" w:hAnsi="Traditional Arabic" w:cs="Traditional Arabic"/>
          <w:sz w:val="28"/>
          <w:szCs w:val="28"/>
          <w:rtl/>
        </w:rPr>
        <w:t>اسم ولقب المترشح</w:t>
      </w:r>
      <w:r w:rsidRPr="003436D2">
        <w:rPr>
          <w:rFonts w:ascii="Traditional Arabic" w:hAnsi="Traditional Arabic" w:cs="Traditional Arabic"/>
          <w:b/>
          <w:bCs/>
          <w:sz w:val="28"/>
          <w:szCs w:val="28"/>
          <w:rtl/>
        </w:rPr>
        <w:t>:</w:t>
      </w:r>
      <w:r w:rsidRPr="003436D2">
        <w:rPr>
          <w:rFonts w:ascii="Traditional Arabic" w:hAnsi="Traditional Arabic" w:cs="Traditional Arabic"/>
          <w:sz w:val="28"/>
          <w:szCs w:val="28"/>
          <w:rtl/>
        </w:rPr>
        <w:t xml:space="preserve"> .....................</w:t>
      </w:r>
      <w:r w:rsidRPr="003436D2">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r w:rsidRPr="003436D2">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r w:rsidRPr="003436D2">
        <w:rPr>
          <w:rFonts w:ascii="Traditional Arabic" w:hAnsi="Traditional Arabic" w:cs="Traditional Arabic" w:hint="cs"/>
          <w:sz w:val="28"/>
          <w:szCs w:val="28"/>
          <w:rtl/>
        </w:rPr>
        <w:t>.........</w:t>
      </w:r>
      <w:r w:rsidRPr="003436D2">
        <w:rPr>
          <w:rFonts w:ascii="Traditional Arabic" w:hAnsi="Traditional Arabic" w:cs="Traditional Arabic"/>
          <w:sz w:val="28"/>
          <w:szCs w:val="28"/>
          <w:rtl/>
        </w:rPr>
        <w:t xml:space="preserve">........... </w:t>
      </w:r>
    </w:p>
    <w:p w:rsidR="00F31A43" w:rsidRDefault="006978D7" w:rsidP="006978D7">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hint="cs"/>
          <w:sz w:val="28"/>
          <w:szCs w:val="28"/>
          <w:rtl/>
        </w:rPr>
        <w:t>عنوان الأطروحة:</w:t>
      </w:r>
    </w:p>
    <w:p w:rsidR="006978D7" w:rsidRDefault="006978D7" w:rsidP="00F31A43">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hint="cs"/>
          <w:sz w:val="28"/>
          <w:szCs w:val="28"/>
          <w:rtl/>
        </w:rPr>
        <w:t xml:space="preserve"> ......................................................................</w:t>
      </w:r>
      <w:r w:rsidR="00F83C4E">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sidR="00F31A43">
        <w:rPr>
          <w:rFonts w:ascii="Traditional Arabic" w:hAnsi="Traditional Arabic" w:cs="Traditional Arabic" w:hint="cs"/>
          <w:sz w:val="28"/>
          <w:szCs w:val="28"/>
          <w:rtl/>
        </w:rPr>
        <w:t>.................</w:t>
      </w:r>
    </w:p>
    <w:p w:rsidR="00F31A43" w:rsidRPr="003436D2" w:rsidRDefault="00F31A43" w:rsidP="00F31A43">
      <w:pPr>
        <w:bidi/>
        <w:spacing w:after="0" w:line="228" w:lineRule="auto"/>
        <w:rPr>
          <w:rFonts w:ascii="Traditional Arabic" w:hAnsi="Traditional Arabic" w:cs="Traditional Arabic"/>
          <w:sz w:val="28"/>
          <w:szCs w:val="28"/>
          <w:rtl/>
        </w:rPr>
      </w:pPr>
      <w:r>
        <w:rPr>
          <w:rFonts w:ascii="Traditional Arabic" w:hAnsi="Traditional Arabic" w:cs="Traditional Arabic" w:hint="cs"/>
          <w:sz w:val="28"/>
          <w:szCs w:val="28"/>
          <w:rtl/>
        </w:rPr>
        <w:t>...........................................................................................................................</w:t>
      </w:r>
    </w:p>
    <w:p w:rsidR="006978D7" w:rsidRDefault="006978D7" w:rsidP="006978D7">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p>
    <w:p w:rsidR="00F31A43" w:rsidRPr="003436D2" w:rsidRDefault="00F31A43" w:rsidP="00F31A43">
      <w:pPr>
        <w:bidi/>
        <w:spacing w:after="0" w:line="228" w:lineRule="auto"/>
        <w:rPr>
          <w:rFonts w:ascii="Traditional Arabic" w:hAnsi="Traditional Arabic" w:cs="Traditional Arabic"/>
          <w:sz w:val="28"/>
          <w:szCs w:val="28"/>
          <w:rtl/>
        </w:rPr>
      </w:pPr>
    </w:p>
    <w:p w:rsidR="006978D7" w:rsidRPr="003436D2" w:rsidRDefault="006978D7" w:rsidP="002A751E">
      <w:pPr>
        <w:bidi/>
        <w:spacing w:after="0" w:line="228" w:lineRule="auto"/>
        <w:jc w:val="both"/>
        <w:rPr>
          <w:rFonts w:ascii="Traditional Arabic" w:hAnsi="Traditional Arabic" w:cs="Traditional Arabic"/>
          <w:b/>
          <w:bCs/>
          <w:sz w:val="28"/>
          <w:szCs w:val="28"/>
          <w:rtl/>
          <w:lang w:bidi="ar-DZ"/>
        </w:rPr>
      </w:pPr>
      <w:r w:rsidRPr="003436D2">
        <w:rPr>
          <w:rFonts w:ascii="Traditional Arabic" w:hAnsi="Traditional Arabic" w:cs="Traditional Arabic" w:hint="cs"/>
          <w:b/>
          <w:bCs/>
          <w:sz w:val="28"/>
          <w:szCs w:val="28"/>
          <w:rtl/>
          <w:lang w:bidi="ar-DZ"/>
        </w:rPr>
        <w:t>2</w:t>
      </w:r>
      <w:r w:rsidRPr="00F31A43">
        <w:rPr>
          <w:rFonts w:ascii="Traditional Arabic" w:hAnsi="Traditional Arabic" w:cs="Traditional Arabic" w:hint="cs"/>
          <w:b/>
          <w:bCs/>
          <w:sz w:val="36"/>
          <w:szCs w:val="36"/>
          <w:rtl/>
          <w:lang w:bidi="ar-DZ"/>
        </w:rPr>
        <w:t>/</w:t>
      </w:r>
      <w:proofErr w:type="gramStart"/>
      <w:r w:rsidRPr="00F31A43">
        <w:rPr>
          <w:rFonts w:ascii="Traditional Arabic" w:hAnsi="Traditional Arabic" w:cs="Traditional Arabic" w:hint="cs"/>
          <w:b/>
          <w:bCs/>
          <w:sz w:val="36"/>
          <w:szCs w:val="36"/>
          <w:rtl/>
          <w:lang w:bidi="ar-DZ"/>
        </w:rPr>
        <w:t>بيانات</w:t>
      </w:r>
      <w:proofErr w:type="gramEnd"/>
      <w:r w:rsidRPr="00F31A43">
        <w:rPr>
          <w:rFonts w:ascii="Traditional Arabic" w:hAnsi="Traditional Arabic" w:cs="Traditional Arabic" w:hint="cs"/>
          <w:b/>
          <w:bCs/>
          <w:sz w:val="36"/>
          <w:szCs w:val="36"/>
          <w:rtl/>
          <w:lang w:bidi="ar-DZ"/>
        </w:rPr>
        <w:t xml:space="preserve"> تعريف المشرف</w:t>
      </w:r>
    </w:p>
    <w:p w:rsidR="006978D7" w:rsidRPr="003436D2" w:rsidRDefault="006978D7" w:rsidP="006978D7">
      <w:pPr>
        <w:bidi/>
        <w:spacing w:after="0" w:line="228" w:lineRule="auto"/>
        <w:jc w:val="both"/>
        <w:rPr>
          <w:rFonts w:ascii="Traditional Arabic" w:hAnsi="Traditional Arabic" w:cs="Traditional Arabic"/>
          <w:b/>
          <w:bCs/>
          <w:sz w:val="28"/>
          <w:szCs w:val="28"/>
          <w:rtl/>
          <w:lang w:bidi="ar-DZ"/>
        </w:rPr>
      </w:pPr>
      <w:r w:rsidRPr="003436D2">
        <w:rPr>
          <w:rFonts w:ascii="Traditional Arabic" w:hAnsi="Traditional Arabic" w:cs="Traditional Arabic"/>
          <w:sz w:val="28"/>
          <w:szCs w:val="28"/>
          <w:rtl/>
        </w:rPr>
        <w:t>اللـقب</w:t>
      </w:r>
      <w:r w:rsidRPr="003436D2">
        <w:rPr>
          <w:rFonts w:ascii="Traditional Arabic" w:hAnsi="Traditional Arabic" w:cs="Traditional Arabic"/>
          <w:b/>
          <w:bCs/>
          <w:sz w:val="28"/>
          <w:szCs w:val="28"/>
          <w:rtl/>
        </w:rPr>
        <w:t>:</w:t>
      </w:r>
      <w:r w:rsidR="00F83C4E" w:rsidRPr="003436D2">
        <w:rPr>
          <w:rFonts w:ascii="Traditional Arabic" w:hAnsi="Traditional Arabic" w:cs="Traditional Arabic"/>
          <w:sz w:val="28"/>
          <w:szCs w:val="28"/>
          <w:rtl/>
        </w:rPr>
        <w:t>.....................</w:t>
      </w:r>
      <w:r w:rsidR="00F83C4E" w:rsidRPr="003436D2">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sidR="00F83C4E" w:rsidRPr="003436D2">
        <w:rPr>
          <w:rFonts w:ascii="Traditional Arabic" w:hAnsi="Traditional Arabic" w:cs="Traditional Arabic" w:hint="cs"/>
          <w:sz w:val="28"/>
          <w:szCs w:val="28"/>
          <w:rtl/>
        </w:rPr>
        <w:t>.</w:t>
      </w:r>
      <w:r w:rsidR="00F83C4E" w:rsidRPr="003436D2">
        <w:rPr>
          <w:rFonts w:ascii="Traditional Arabic" w:hAnsi="Traditional Arabic" w:cs="Traditional Arabic"/>
          <w:sz w:val="28"/>
          <w:szCs w:val="28"/>
          <w:rtl/>
        </w:rPr>
        <w:t>..........</w:t>
      </w:r>
      <w:r w:rsidR="00F83C4E" w:rsidRPr="003436D2">
        <w:rPr>
          <w:rFonts w:ascii="Traditional Arabic" w:hAnsi="Traditional Arabic" w:cs="Traditional Arabic" w:hint="cs"/>
          <w:sz w:val="28"/>
          <w:szCs w:val="28"/>
          <w:rtl/>
        </w:rPr>
        <w:t>........................</w:t>
      </w:r>
      <w:r w:rsidR="00F83C4E" w:rsidRPr="003436D2">
        <w:rPr>
          <w:rFonts w:ascii="Traditional Arabic" w:hAnsi="Traditional Arabic" w:cs="Traditional Arabic"/>
          <w:sz w:val="28"/>
          <w:szCs w:val="28"/>
          <w:rtl/>
        </w:rPr>
        <w:t>.......</w:t>
      </w:r>
      <w:r w:rsidR="00F83C4E" w:rsidRPr="003436D2">
        <w:rPr>
          <w:rFonts w:ascii="Traditional Arabic" w:hAnsi="Traditional Arabic" w:cs="Traditional Arabic" w:hint="cs"/>
          <w:sz w:val="28"/>
          <w:szCs w:val="28"/>
          <w:rtl/>
        </w:rPr>
        <w:t>.........</w:t>
      </w:r>
      <w:r w:rsidR="00F83C4E" w:rsidRPr="003436D2">
        <w:rPr>
          <w:rFonts w:ascii="Traditional Arabic" w:hAnsi="Traditional Arabic" w:cs="Traditional Arabic"/>
          <w:sz w:val="28"/>
          <w:szCs w:val="28"/>
          <w:rtl/>
        </w:rPr>
        <w:t>...........</w:t>
      </w:r>
      <w:r w:rsidR="00E6247C">
        <w:rPr>
          <w:rFonts w:ascii="Traditional Arabic" w:hAnsi="Traditional Arabic" w:cs="Traditional Arabic" w:hint="cs"/>
          <w:sz w:val="28"/>
          <w:szCs w:val="28"/>
          <w:rtl/>
        </w:rPr>
        <w:t>....</w:t>
      </w:r>
    </w:p>
    <w:p w:rsidR="006978D7" w:rsidRDefault="006978D7" w:rsidP="006978D7">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hint="cs"/>
          <w:sz w:val="28"/>
          <w:szCs w:val="28"/>
          <w:rtl/>
        </w:rPr>
        <w:t>الاسـم</w:t>
      </w:r>
      <w:r w:rsidRPr="003436D2">
        <w:rPr>
          <w:rFonts w:ascii="Traditional Arabic" w:hAnsi="Traditional Arabic" w:cs="Traditional Arabic"/>
          <w:b/>
          <w:bCs/>
          <w:sz w:val="28"/>
          <w:szCs w:val="28"/>
          <w:rtl/>
        </w:rPr>
        <w:t>:</w:t>
      </w:r>
      <w:r w:rsidR="00F83C4E" w:rsidRPr="003436D2">
        <w:rPr>
          <w:rFonts w:ascii="Traditional Arabic" w:hAnsi="Traditional Arabic" w:cs="Traditional Arabic"/>
          <w:sz w:val="28"/>
          <w:szCs w:val="28"/>
          <w:rtl/>
        </w:rPr>
        <w:t>.....................</w:t>
      </w:r>
      <w:r w:rsidR="00F83C4E" w:rsidRPr="003436D2">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sidR="00F83C4E" w:rsidRPr="003436D2">
        <w:rPr>
          <w:rFonts w:ascii="Traditional Arabic" w:hAnsi="Traditional Arabic" w:cs="Traditional Arabic" w:hint="cs"/>
          <w:sz w:val="28"/>
          <w:szCs w:val="28"/>
          <w:rtl/>
        </w:rPr>
        <w:t>.</w:t>
      </w:r>
      <w:r w:rsidR="00F83C4E" w:rsidRPr="003436D2">
        <w:rPr>
          <w:rFonts w:ascii="Traditional Arabic" w:hAnsi="Traditional Arabic" w:cs="Traditional Arabic"/>
          <w:sz w:val="28"/>
          <w:szCs w:val="28"/>
          <w:rtl/>
        </w:rPr>
        <w:t>..........</w:t>
      </w:r>
      <w:r w:rsidR="00F83C4E" w:rsidRPr="003436D2">
        <w:rPr>
          <w:rFonts w:ascii="Traditional Arabic" w:hAnsi="Traditional Arabic" w:cs="Traditional Arabic" w:hint="cs"/>
          <w:sz w:val="28"/>
          <w:szCs w:val="28"/>
          <w:rtl/>
        </w:rPr>
        <w:t>........................</w:t>
      </w:r>
      <w:r w:rsidR="00F83C4E" w:rsidRPr="003436D2">
        <w:rPr>
          <w:rFonts w:ascii="Traditional Arabic" w:hAnsi="Traditional Arabic" w:cs="Traditional Arabic"/>
          <w:sz w:val="28"/>
          <w:szCs w:val="28"/>
          <w:rtl/>
        </w:rPr>
        <w:t>.......</w:t>
      </w:r>
      <w:r w:rsidR="00F83C4E" w:rsidRPr="003436D2">
        <w:rPr>
          <w:rFonts w:ascii="Traditional Arabic" w:hAnsi="Traditional Arabic" w:cs="Traditional Arabic" w:hint="cs"/>
          <w:sz w:val="28"/>
          <w:szCs w:val="28"/>
          <w:rtl/>
        </w:rPr>
        <w:t>.........</w:t>
      </w:r>
      <w:r w:rsidR="00F83C4E" w:rsidRPr="003436D2">
        <w:rPr>
          <w:rFonts w:ascii="Traditional Arabic" w:hAnsi="Traditional Arabic" w:cs="Traditional Arabic"/>
          <w:sz w:val="28"/>
          <w:szCs w:val="28"/>
          <w:rtl/>
        </w:rPr>
        <w:t>...........</w:t>
      </w:r>
      <w:r w:rsidR="00E6247C">
        <w:rPr>
          <w:rFonts w:ascii="Traditional Arabic" w:hAnsi="Traditional Arabic" w:cs="Traditional Arabic" w:hint="cs"/>
          <w:sz w:val="28"/>
          <w:szCs w:val="28"/>
          <w:rtl/>
        </w:rPr>
        <w:t>....</w:t>
      </w:r>
    </w:p>
    <w:p w:rsidR="00E6247C" w:rsidRDefault="00E6247C" w:rsidP="00E6247C">
      <w:pPr>
        <w:bidi/>
        <w:spacing w:after="0" w:line="228" w:lineRule="auto"/>
        <w:rPr>
          <w:rFonts w:ascii="Traditional Arabic" w:hAnsi="Traditional Arabic" w:cs="Traditional Arabic"/>
          <w:b/>
          <w:bCs/>
          <w:sz w:val="28"/>
          <w:szCs w:val="28"/>
          <w:rtl/>
        </w:rPr>
      </w:pPr>
      <w:r w:rsidRPr="00032817">
        <w:rPr>
          <w:rFonts w:ascii="Traditional Arabic" w:hAnsi="Traditional Arabic" w:cs="Traditional Arabic" w:hint="cs"/>
          <w:sz w:val="28"/>
          <w:szCs w:val="28"/>
          <w:rtl/>
        </w:rPr>
        <w:t>الرتبـة</w:t>
      </w:r>
      <w:r w:rsidRPr="00032817">
        <w:rPr>
          <w:rFonts w:ascii="Traditional Arabic" w:hAnsi="Traditional Arabic" w:cs="Traditional Arabic" w:hint="cs"/>
          <w:b/>
          <w:bCs/>
          <w:sz w:val="28"/>
          <w:szCs w:val="28"/>
          <w:rtl/>
        </w:rPr>
        <w:t>:</w:t>
      </w:r>
      <w:r>
        <w:rPr>
          <w:rFonts w:ascii="Traditional Arabic" w:hAnsi="Traditional Arabic" w:cs="Traditional Arabic" w:hint="cs"/>
          <w:b/>
          <w:bCs/>
          <w:sz w:val="28"/>
          <w:szCs w:val="28"/>
          <w:rtl/>
        </w:rPr>
        <w:t>......................................................................................................................</w:t>
      </w:r>
    </w:p>
    <w:p w:rsidR="00E6247C" w:rsidRPr="003436D2" w:rsidRDefault="00E6247C" w:rsidP="00E6247C">
      <w:pPr>
        <w:bidi/>
        <w:spacing w:after="0" w:line="228" w:lineRule="auto"/>
        <w:rPr>
          <w:rFonts w:ascii="Traditional Arabic" w:hAnsi="Traditional Arabic" w:cs="Traditional Arabic"/>
          <w:sz w:val="28"/>
          <w:szCs w:val="28"/>
          <w:rtl/>
        </w:rPr>
      </w:pPr>
    </w:p>
    <w:p w:rsidR="006978D7" w:rsidRPr="00E6247C" w:rsidRDefault="00E6247C" w:rsidP="002A751E">
      <w:pPr>
        <w:bidi/>
        <w:spacing w:after="0" w:line="228"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w:t>
      </w:r>
      <w:proofErr w:type="gramStart"/>
      <w:r>
        <w:rPr>
          <w:rFonts w:ascii="Traditional Arabic" w:hAnsi="Traditional Arabic" w:cs="Traditional Arabic" w:hint="cs"/>
          <w:b/>
          <w:bCs/>
          <w:sz w:val="36"/>
          <w:szCs w:val="36"/>
          <w:rtl/>
          <w:lang w:bidi="ar-DZ"/>
        </w:rPr>
        <w:t>معلومات</w:t>
      </w:r>
      <w:proofErr w:type="gramEnd"/>
      <w:r>
        <w:rPr>
          <w:rFonts w:ascii="Traditional Arabic" w:hAnsi="Traditional Arabic" w:cs="Traditional Arabic" w:hint="cs"/>
          <w:b/>
          <w:bCs/>
          <w:sz w:val="36"/>
          <w:szCs w:val="36"/>
          <w:rtl/>
          <w:lang w:bidi="ar-DZ"/>
        </w:rPr>
        <w:t xml:space="preserve"> حول المقال العلمي</w:t>
      </w:r>
    </w:p>
    <w:p w:rsidR="006978D7" w:rsidRPr="003436D2" w:rsidRDefault="006978D7" w:rsidP="006978D7">
      <w:pPr>
        <w:bidi/>
        <w:spacing w:after="0" w:line="228" w:lineRule="auto"/>
        <w:jc w:val="both"/>
        <w:rPr>
          <w:rFonts w:ascii="Traditional Arabic" w:hAnsi="Traditional Arabic" w:cs="Traditional Arabic"/>
          <w:b/>
          <w:bCs/>
          <w:sz w:val="28"/>
          <w:szCs w:val="28"/>
          <w:rtl/>
          <w:lang w:bidi="ar-DZ"/>
        </w:rPr>
      </w:pPr>
      <w:r w:rsidRPr="00E6247C">
        <w:rPr>
          <w:rFonts w:ascii="Traditional Arabic" w:hAnsi="Traditional Arabic" w:cs="Traditional Arabic" w:hint="cs"/>
          <w:sz w:val="28"/>
          <w:szCs w:val="28"/>
          <w:rtl/>
          <w:lang w:bidi="ar-DZ"/>
        </w:rPr>
        <w:t>عنوان المجلة</w:t>
      </w:r>
      <w:proofErr w:type="gramStart"/>
      <w:r w:rsidRPr="003436D2">
        <w:rPr>
          <w:rFonts w:ascii="Traditional Arabic" w:hAnsi="Traditional Arabic" w:cs="Traditional Arabic" w:hint="cs"/>
          <w:b/>
          <w:bCs/>
          <w:sz w:val="28"/>
          <w:szCs w:val="28"/>
          <w:rtl/>
          <w:lang w:bidi="ar-DZ"/>
        </w:rPr>
        <w:t>:</w:t>
      </w:r>
      <w:r w:rsidR="00F83C4E" w:rsidRPr="003436D2">
        <w:rPr>
          <w:rFonts w:ascii="Traditional Arabic" w:hAnsi="Traditional Arabic" w:cs="Traditional Arabic"/>
          <w:sz w:val="28"/>
          <w:szCs w:val="28"/>
          <w:rtl/>
        </w:rPr>
        <w:t>.</w:t>
      </w:r>
      <w:proofErr w:type="gramEnd"/>
      <w:r w:rsidR="00F83C4E" w:rsidRPr="003436D2">
        <w:rPr>
          <w:rFonts w:ascii="Traditional Arabic" w:hAnsi="Traditional Arabic" w:cs="Traditional Arabic"/>
          <w:sz w:val="28"/>
          <w:szCs w:val="28"/>
          <w:rtl/>
        </w:rPr>
        <w:t>....................</w:t>
      </w:r>
      <w:r w:rsidR="00F83C4E" w:rsidRPr="003436D2">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sidR="00F83C4E" w:rsidRPr="003436D2">
        <w:rPr>
          <w:rFonts w:ascii="Traditional Arabic" w:hAnsi="Traditional Arabic" w:cs="Traditional Arabic" w:hint="cs"/>
          <w:sz w:val="28"/>
          <w:szCs w:val="28"/>
          <w:rtl/>
        </w:rPr>
        <w:t>.</w:t>
      </w:r>
      <w:r w:rsidR="00F83C4E" w:rsidRPr="003436D2">
        <w:rPr>
          <w:rFonts w:ascii="Traditional Arabic" w:hAnsi="Traditional Arabic" w:cs="Traditional Arabic"/>
          <w:sz w:val="28"/>
          <w:szCs w:val="28"/>
          <w:rtl/>
        </w:rPr>
        <w:t>..........</w:t>
      </w:r>
      <w:r w:rsidR="00F83C4E" w:rsidRPr="003436D2">
        <w:rPr>
          <w:rFonts w:ascii="Traditional Arabic" w:hAnsi="Traditional Arabic" w:cs="Traditional Arabic" w:hint="cs"/>
          <w:sz w:val="28"/>
          <w:szCs w:val="28"/>
          <w:rtl/>
        </w:rPr>
        <w:t>........................</w:t>
      </w:r>
      <w:r w:rsidR="00F83C4E" w:rsidRPr="003436D2">
        <w:rPr>
          <w:rFonts w:ascii="Traditional Arabic" w:hAnsi="Traditional Arabic" w:cs="Traditional Arabic"/>
          <w:sz w:val="28"/>
          <w:szCs w:val="28"/>
          <w:rtl/>
        </w:rPr>
        <w:t>.......</w:t>
      </w:r>
      <w:r w:rsidR="00F83C4E" w:rsidRPr="003436D2">
        <w:rPr>
          <w:rFonts w:ascii="Traditional Arabic" w:hAnsi="Traditional Arabic" w:cs="Traditional Arabic" w:hint="cs"/>
          <w:sz w:val="28"/>
          <w:szCs w:val="28"/>
          <w:rtl/>
        </w:rPr>
        <w:t>.........</w:t>
      </w:r>
      <w:r w:rsidR="00F83C4E" w:rsidRPr="003436D2">
        <w:rPr>
          <w:rFonts w:ascii="Traditional Arabic" w:hAnsi="Traditional Arabic" w:cs="Traditional Arabic"/>
          <w:sz w:val="28"/>
          <w:szCs w:val="28"/>
          <w:rtl/>
        </w:rPr>
        <w:t>...........</w:t>
      </w:r>
      <w:r w:rsidR="00E6247C">
        <w:rPr>
          <w:rFonts w:ascii="Traditional Arabic" w:hAnsi="Traditional Arabic" w:cs="Traditional Arabic" w:hint="cs"/>
          <w:sz w:val="28"/>
          <w:szCs w:val="28"/>
          <w:rtl/>
        </w:rPr>
        <w:t>....</w:t>
      </w:r>
    </w:p>
    <w:p w:rsidR="006978D7" w:rsidRPr="003436D2" w:rsidRDefault="006978D7" w:rsidP="006978D7">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hint="cs"/>
          <w:sz w:val="28"/>
          <w:szCs w:val="28"/>
          <w:rtl/>
        </w:rPr>
        <w:t>ردمك: .................</w:t>
      </w:r>
      <w:r>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 ردمك الالكتروني: .........</w:t>
      </w:r>
      <w:r>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sidR="00E6247C">
        <w:rPr>
          <w:rFonts w:ascii="Traditional Arabic" w:hAnsi="Traditional Arabic" w:cs="Traditional Arabic" w:hint="cs"/>
          <w:sz w:val="28"/>
          <w:szCs w:val="28"/>
          <w:rtl/>
        </w:rPr>
        <w:t>.....</w:t>
      </w:r>
    </w:p>
    <w:p w:rsidR="006978D7" w:rsidRPr="003436D2" w:rsidRDefault="006978D7" w:rsidP="006978D7">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hint="cs"/>
          <w:sz w:val="28"/>
          <w:szCs w:val="28"/>
          <w:rtl/>
        </w:rPr>
        <w:t>رابط المجلة/المقال على الانترانت:....................................................</w:t>
      </w:r>
      <w:r w:rsidR="00F83C4E">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sidR="00E6247C">
        <w:rPr>
          <w:rFonts w:ascii="Traditional Arabic" w:hAnsi="Traditional Arabic" w:cs="Traditional Arabic" w:hint="cs"/>
          <w:sz w:val="28"/>
          <w:szCs w:val="28"/>
          <w:rtl/>
        </w:rPr>
        <w:t>...</w:t>
      </w:r>
    </w:p>
    <w:p w:rsidR="006978D7" w:rsidRPr="003436D2" w:rsidRDefault="00BD5B1A" w:rsidP="006978D7">
      <w:pPr>
        <w:bidi/>
        <w:spacing w:after="0" w:line="228" w:lineRule="auto"/>
        <w:rPr>
          <w:rFonts w:ascii="Traditional Arabic" w:hAnsi="Traditional Arabic" w:cs="Traditional Arabic"/>
          <w:sz w:val="28"/>
          <w:szCs w:val="28"/>
          <w:rtl/>
        </w:rPr>
      </w:pPr>
      <w:r>
        <w:rPr>
          <w:rFonts w:ascii="Traditional Arabic" w:hAnsi="Traditional Arabic" w:cs="Traditional Arabic"/>
          <w:noProof/>
          <w:sz w:val="28"/>
          <w:szCs w:val="28"/>
          <w:rtl/>
          <w:lang w:eastAsia="fr-FR"/>
        </w:rPr>
        <w:lastRenderedPageBreak/>
        <w:pict>
          <v:shapetype id="_x0000_t202" coordsize="21600,21600" o:spt="202" path="m,l,21600r21600,l21600,xe">
            <v:stroke joinstyle="miter"/>
            <v:path gradientshapeok="t" o:connecttype="rect"/>
          </v:shapetype>
          <v:shape id="Zone de texte 12" o:spid="_x0000_s1026" type="#_x0000_t202" style="position:absolute;left:0;text-align:left;margin-left:353.55pt;margin-top:-2.35pt;width:60pt;height:17.25pt;z-index:2516633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" fillcolor="white [3201]" strokecolor="black [3213]" strokeweight=".5pt">
            <v:textbox>
              <w:txbxContent>
                <w:p w:rsidR="006978D7" w:rsidRDefault="006978D7" w:rsidP="006978D7"/>
              </w:txbxContent>
            </v:textbox>
          </v:shape>
        </w:pict>
      </w:r>
      <w:r w:rsidR="006978D7" w:rsidRPr="003436D2">
        <w:rPr>
          <w:rFonts w:ascii="Traditional Arabic" w:hAnsi="Traditional Arabic" w:cs="Traditional Arabic" w:hint="cs"/>
          <w:sz w:val="28"/>
          <w:szCs w:val="28"/>
          <w:rtl/>
        </w:rPr>
        <w:t xml:space="preserve">تصنيف </w:t>
      </w:r>
      <w:proofErr w:type="gramStart"/>
      <w:r w:rsidR="006978D7" w:rsidRPr="003436D2">
        <w:rPr>
          <w:rFonts w:ascii="Traditional Arabic" w:hAnsi="Traditional Arabic" w:cs="Traditional Arabic" w:hint="cs"/>
          <w:sz w:val="28"/>
          <w:szCs w:val="28"/>
          <w:rtl/>
        </w:rPr>
        <w:t>المجلة</w:t>
      </w:r>
      <w:r w:rsidR="006978D7" w:rsidRPr="003436D2">
        <w:rPr>
          <w:rStyle w:val="Appelnotedebasdep"/>
          <w:rFonts w:ascii="Traditional Arabic" w:hAnsi="Traditional Arabic" w:cs="Traditional Arabic"/>
          <w:sz w:val="28"/>
          <w:szCs w:val="28"/>
          <w:rtl/>
        </w:rPr>
        <w:footnoteReference w:id="1"/>
      </w:r>
      <w:r w:rsidR="006978D7" w:rsidRPr="003436D2">
        <w:rPr>
          <w:rFonts w:ascii="Traditional Arabic" w:hAnsi="Traditional Arabic" w:cs="Traditional Arabic" w:hint="cs"/>
          <w:sz w:val="28"/>
          <w:szCs w:val="28"/>
          <w:rtl/>
        </w:rPr>
        <w:t>:</w:t>
      </w:r>
      <w:proofErr w:type="gramEnd"/>
    </w:p>
    <w:p w:rsidR="006978D7" w:rsidRPr="003436D2" w:rsidRDefault="006978D7" w:rsidP="006978D7">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hint="cs"/>
          <w:sz w:val="28"/>
          <w:szCs w:val="28"/>
          <w:rtl/>
        </w:rPr>
        <w:t>قواعد البيانات الانتقائية التي تنتمي إليها المجلة (</w:t>
      </w:r>
      <w:r w:rsidRPr="003436D2">
        <w:rPr>
          <w:rFonts w:ascii="Traditional Arabic" w:hAnsi="Traditional Arabic" w:cs="Traditional Arabic"/>
          <w:sz w:val="24"/>
          <w:szCs w:val="24"/>
        </w:rPr>
        <w:t xml:space="preserve">web of </w:t>
      </w:r>
      <w:proofErr w:type="spellStart"/>
      <w:r w:rsidRPr="003436D2">
        <w:rPr>
          <w:rFonts w:ascii="Traditional Arabic" w:hAnsi="Traditional Arabic" w:cs="Traditional Arabic"/>
          <w:sz w:val="24"/>
          <w:szCs w:val="24"/>
        </w:rPr>
        <w:t>sciences,scopus</w:t>
      </w:r>
      <w:proofErr w:type="spellEnd"/>
      <w:r>
        <w:rPr>
          <w:rFonts w:ascii="Traditional Arabic" w:hAnsi="Traditional Arabic" w:cs="Traditional Arabic"/>
          <w:sz w:val="28"/>
          <w:szCs w:val="28"/>
        </w:rPr>
        <w:t>,</w:t>
      </w:r>
      <w:r w:rsidRPr="003436D2">
        <w:rPr>
          <w:rFonts w:ascii="Traditional Arabic" w:hAnsi="Traditional Arabic" w:cs="Traditional Arabic"/>
          <w:sz w:val="28"/>
          <w:szCs w:val="28"/>
        </w:rPr>
        <w:t>...</w:t>
      </w:r>
      <w:r w:rsidRPr="003436D2">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Pr>
          <w:rFonts w:ascii="Traditional Arabic" w:hAnsi="Traditional Arabic" w:cs="Traditional Arabic" w:hint="cs"/>
          <w:sz w:val="28"/>
          <w:szCs w:val="28"/>
          <w:rtl/>
        </w:rPr>
        <w:t>....</w:t>
      </w:r>
      <w:r>
        <w:rPr>
          <w:rFonts w:ascii="Traditional Arabic" w:hAnsi="Traditional Arabic" w:cs="Traditional Arabic" w:hint="cs"/>
          <w:sz w:val="28"/>
          <w:szCs w:val="28"/>
          <w:rtl/>
          <w:lang w:bidi="ar-DZ"/>
        </w:rPr>
        <w:t>......</w:t>
      </w:r>
      <w:r w:rsidRPr="003436D2">
        <w:rPr>
          <w:rFonts w:ascii="Traditional Arabic" w:hAnsi="Traditional Arabic" w:cs="Traditional Arabic" w:hint="cs"/>
          <w:sz w:val="28"/>
          <w:szCs w:val="28"/>
          <w:rtl/>
        </w:rPr>
        <w:t>........................</w:t>
      </w:r>
    </w:p>
    <w:p w:rsidR="006978D7" w:rsidRPr="003436D2" w:rsidRDefault="006978D7" w:rsidP="006978D7">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hint="cs"/>
          <w:sz w:val="28"/>
          <w:szCs w:val="28"/>
          <w:rtl/>
        </w:rPr>
        <w:t>أقدمية المجلة</w:t>
      </w:r>
      <w:proofErr w:type="gramStart"/>
      <w:r w:rsidRPr="003436D2">
        <w:rPr>
          <w:rFonts w:ascii="Traditional Arabic" w:hAnsi="Traditional Arabic" w:cs="Traditional Arabic" w:hint="cs"/>
          <w:sz w:val="28"/>
          <w:szCs w:val="28"/>
          <w:rtl/>
        </w:rPr>
        <w:t>: .</w:t>
      </w:r>
      <w:proofErr w:type="gramEnd"/>
      <w:r w:rsidRPr="003436D2">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p>
    <w:p w:rsidR="006978D7" w:rsidRPr="003436D2" w:rsidRDefault="006978D7" w:rsidP="006978D7">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hint="cs"/>
          <w:sz w:val="28"/>
          <w:szCs w:val="28"/>
          <w:rtl/>
        </w:rPr>
        <w:t>سياسة النشر في المجلة</w:t>
      </w:r>
      <w:r w:rsidRPr="003436D2">
        <w:rPr>
          <w:rStyle w:val="Appelnotedebasdep"/>
          <w:rFonts w:ascii="Traditional Arabic" w:hAnsi="Traditional Arabic" w:cs="Traditional Arabic"/>
          <w:sz w:val="28"/>
          <w:szCs w:val="28"/>
          <w:rtl/>
        </w:rPr>
        <w:footnoteReference w:id="2"/>
      </w:r>
      <w:r w:rsidRPr="003436D2">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p>
    <w:p w:rsidR="00E6247C" w:rsidRDefault="006978D7" w:rsidP="006978D7">
      <w:pPr>
        <w:bidi/>
        <w:spacing w:after="0" w:line="228" w:lineRule="auto"/>
        <w:rPr>
          <w:rFonts w:ascii="Traditional Arabic" w:hAnsi="Traditional Arabic" w:cs="Traditional Arabic"/>
          <w:sz w:val="28"/>
          <w:szCs w:val="28"/>
          <w:rtl/>
        </w:rPr>
      </w:pPr>
      <w:proofErr w:type="gramStart"/>
      <w:r w:rsidRPr="003436D2">
        <w:rPr>
          <w:rFonts w:ascii="Traditional Arabic" w:hAnsi="Traditional Arabic" w:cs="Traditional Arabic" w:hint="cs"/>
          <w:sz w:val="28"/>
          <w:szCs w:val="28"/>
          <w:rtl/>
        </w:rPr>
        <w:t>عنوان</w:t>
      </w:r>
      <w:proofErr w:type="gramEnd"/>
      <w:r w:rsidRPr="003436D2">
        <w:rPr>
          <w:rFonts w:ascii="Traditional Arabic" w:hAnsi="Traditional Arabic" w:cs="Traditional Arabic" w:hint="cs"/>
          <w:sz w:val="28"/>
          <w:szCs w:val="28"/>
          <w:rtl/>
        </w:rPr>
        <w:t xml:space="preserve"> المقال العلمي:</w:t>
      </w:r>
      <w:r w:rsidRPr="003436D2">
        <w:rPr>
          <w:rFonts w:ascii="Traditional Arabic" w:hAnsi="Traditional Arabic" w:cs="Traditional Arabic"/>
          <w:sz w:val="28"/>
          <w:szCs w:val="28"/>
          <w:rtl/>
        </w:rPr>
        <w:t xml:space="preserve"> </w:t>
      </w:r>
    </w:p>
    <w:p w:rsidR="006978D7" w:rsidRPr="003436D2" w:rsidRDefault="006978D7" w:rsidP="00E6247C">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sz w:val="28"/>
          <w:szCs w:val="28"/>
          <w:rtl/>
        </w:rPr>
        <w:t>..........</w:t>
      </w:r>
      <w:r w:rsidRPr="003436D2">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r w:rsidRPr="003436D2">
        <w:rPr>
          <w:rFonts w:ascii="Traditional Arabic" w:hAnsi="Traditional Arabic" w:cs="Traditional Arabic"/>
          <w:sz w:val="28"/>
          <w:szCs w:val="28"/>
        </w:rPr>
        <w:t>.</w:t>
      </w:r>
      <w:r w:rsidRPr="003436D2">
        <w:rPr>
          <w:rFonts w:ascii="Traditional Arabic" w:hAnsi="Traditional Arabic" w:cs="Traditional Arabic"/>
          <w:sz w:val="28"/>
          <w:szCs w:val="28"/>
          <w:rtl/>
        </w:rPr>
        <w:t>...............................</w:t>
      </w:r>
      <w:r w:rsidR="00F83C4E">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r w:rsidR="00E6247C">
        <w:rPr>
          <w:rFonts w:ascii="Traditional Arabic" w:hAnsi="Traditional Arabic" w:cs="Traditional Arabic" w:hint="cs"/>
          <w:sz w:val="28"/>
          <w:szCs w:val="28"/>
          <w:rtl/>
        </w:rPr>
        <w:t>....................</w:t>
      </w:r>
    </w:p>
    <w:p w:rsidR="006978D7" w:rsidRDefault="006978D7" w:rsidP="006978D7">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sz w:val="28"/>
          <w:szCs w:val="28"/>
          <w:rtl/>
        </w:rPr>
        <w:t>..........</w:t>
      </w:r>
      <w:r w:rsidRPr="003436D2">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r w:rsidRPr="003436D2">
        <w:rPr>
          <w:rFonts w:ascii="Traditional Arabic" w:hAnsi="Traditional Arabic" w:cs="Traditional Arabic"/>
          <w:sz w:val="28"/>
          <w:szCs w:val="28"/>
        </w:rPr>
        <w:t>.</w:t>
      </w:r>
      <w:r w:rsidRPr="003436D2">
        <w:rPr>
          <w:rFonts w:ascii="Traditional Arabic" w:hAnsi="Traditional Arabic" w:cs="Traditional Arabic"/>
          <w:sz w:val="28"/>
          <w:szCs w:val="28"/>
          <w:rtl/>
        </w:rPr>
        <w:t>............</w:t>
      </w:r>
      <w:r>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p>
    <w:p w:rsidR="00E6247C" w:rsidRPr="003436D2" w:rsidRDefault="00E6247C" w:rsidP="00E6247C">
      <w:pPr>
        <w:bidi/>
        <w:spacing w:after="0" w:line="228" w:lineRule="auto"/>
        <w:rPr>
          <w:rFonts w:ascii="Traditional Arabic" w:hAnsi="Traditional Arabic" w:cs="Traditional Arabic"/>
          <w:sz w:val="28"/>
          <w:szCs w:val="28"/>
          <w:rtl/>
        </w:rPr>
      </w:pPr>
      <w:r>
        <w:rPr>
          <w:rFonts w:ascii="Traditional Arabic" w:hAnsi="Traditional Arabic" w:cs="Traditional Arabic" w:hint="cs"/>
          <w:sz w:val="28"/>
          <w:szCs w:val="28"/>
          <w:rtl/>
        </w:rPr>
        <w:t>...........................................................................................................................</w:t>
      </w:r>
    </w:p>
    <w:p w:rsidR="006978D7" w:rsidRDefault="006978D7" w:rsidP="00E6247C">
      <w:pPr>
        <w:bidi/>
        <w:spacing w:after="0" w:line="228" w:lineRule="auto"/>
        <w:rPr>
          <w:rFonts w:ascii="Traditional Arabic" w:hAnsi="Traditional Arabic" w:cs="Traditional Arabic"/>
          <w:sz w:val="28"/>
          <w:szCs w:val="28"/>
          <w:rtl/>
        </w:rPr>
      </w:pPr>
      <w:r w:rsidRPr="003436D2">
        <w:rPr>
          <w:rFonts w:ascii="Traditional Arabic" w:hAnsi="Traditional Arabic" w:cs="Traditional Arabic" w:hint="cs"/>
          <w:sz w:val="28"/>
          <w:szCs w:val="28"/>
          <w:rtl/>
        </w:rPr>
        <w:t>الترتيب بين الناشرين</w:t>
      </w:r>
      <w:r w:rsidRPr="003436D2">
        <w:rPr>
          <w:rStyle w:val="Appelnotedebasdep"/>
          <w:rFonts w:ascii="Traditional Arabic" w:hAnsi="Traditional Arabic" w:cs="Traditional Arabic"/>
          <w:sz w:val="28"/>
          <w:szCs w:val="28"/>
          <w:rtl/>
        </w:rPr>
        <w:footnoteReference w:id="3"/>
      </w:r>
      <w:r w:rsidRPr="003436D2">
        <w:rPr>
          <w:rFonts w:ascii="Traditional Arabic" w:hAnsi="Traditional Arabic" w:cs="Traditional Arabic"/>
          <w:b/>
          <w:bCs/>
          <w:sz w:val="28"/>
          <w:szCs w:val="28"/>
          <w:rtl/>
        </w:rPr>
        <w:t>:</w:t>
      </w:r>
      <w:r w:rsidRPr="003436D2">
        <w:rPr>
          <w:rFonts w:ascii="Traditional Arabic" w:hAnsi="Traditional Arabic" w:cs="Traditional Arabic"/>
          <w:sz w:val="28"/>
          <w:szCs w:val="28"/>
          <w:rtl/>
        </w:rPr>
        <w:t>............</w:t>
      </w:r>
      <w:r w:rsidRPr="003436D2">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r w:rsidRPr="003436D2">
        <w:rPr>
          <w:rFonts w:ascii="Traditional Arabic" w:hAnsi="Traditional Arabic" w:cs="Traditional Arabic"/>
          <w:sz w:val="28"/>
          <w:szCs w:val="28"/>
        </w:rPr>
        <w:t>.</w:t>
      </w:r>
      <w:r w:rsidRPr="003436D2">
        <w:rPr>
          <w:rFonts w:ascii="Traditional Arabic" w:hAnsi="Traditional Arabic" w:cs="Traditional Arabic"/>
          <w:sz w:val="28"/>
          <w:szCs w:val="28"/>
          <w:rtl/>
        </w:rPr>
        <w:t>................</w:t>
      </w:r>
      <w:r>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r w:rsidR="00E6247C">
        <w:rPr>
          <w:rFonts w:ascii="Traditional Arabic" w:hAnsi="Traditional Arabic" w:cs="Traditional Arabic" w:hint="cs"/>
          <w:sz w:val="28"/>
          <w:szCs w:val="28"/>
          <w:rtl/>
        </w:rPr>
        <w:t>..</w:t>
      </w:r>
    </w:p>
    <w:p w:rsidR="00E6247C" w:rsidRPr="003436D2" w:rsidRDefault="00E6247C" w:rsidP="00E6247C">
      <w:pPr>
        <w:bidi/>
        <w:spacing w:after="0" w:line="228" w:lineRule="auto"/>
        <w:rPr>
          <w:rFonts w:ascii="Traditional Arabic" w:hAnsi="Traditional Arabic" w:cs="Traditional Arabic"/>
          <w:b/>
          <w:bCs/>
          <w:sz w:val="28"/>
          <w:szCs w:val="28"/>
          <w:rtl/>
        </w:rPr>
      </w:pPr>
    </w:p>
    <w:p w:rsidR="006978D7" w:rsidRDefault="006978D7" w:rsidP="002A751E">
      <w:pPr>
        <w:bidi/>
        <w:spacing w:after="0" w:line="228" w:lineRule="auto"/>
        <w:rPr>
          <w:rFonts w:ascii="Traditional Arabic" w:hAnsi="Traditional Arabic" w:cs="Traditional Arabic"/>
          <w:sz w:val="28"/>
          <w:szCs w:val="28"/>
          <w:rtl/>
        </w:rPr>
      </w:pPr>
      <w:r w:rsidRPr="00E6247C">
        <w:rPr>
          <w:rFonts w:ascii="Traditional Arabic" w:hAnsi="Traditional Arabic" w:cs="Traditional Arabic" w:hint="cs"/>
          <w:b/>
          <w:bCs/>
          <w:sz w:val="36"/>
          <w:szCs w:val="36"/>
          <w:rtl/>
        </w:rPr>
        <w:t>4/علاقة المقال مع موضوع الأطروحة</w:t>
      </w:r>
      <w:r w:rsidRPr="003436D2">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w:t>
      </w:r>
      <w:r w:rsidRPr="003436D2">
        <w:rPr>
          <w:rFonts w:ascii="Traditional Arabic" w:hAnsi="Traditional Arabic" w:cs="Traditional Arabic" w:hint="cs"/>
          <w:sz w:val="28"/>
          <w:szCs w:val="28"/>
          <w:rtl/>
        </w:rPr>
        <w:t>..................</w:t>
      </w:r>
      <w:r w:rsidRPr="003436D2">
        <w:rPr>
          <w:rFonts w:ascii="Traditional Arabic" w:hAnsi="Traditional Arabic" w:cs="Traditional Arabic" w:hint="cs"/>
          <w:sz w:val="28"/>
          <w:szCs w:val="28"/>
          <w:rtl/>
          <w:lang w:bidi="ar-DZ"/>
        </w:rPr>
        <w:t>.....</w:t>
      </w:r>
      <w:r w:rsidR="00F83C4E">
        <w:rPr>
          <w:rFonts w:ascii="Traditional Arabic" w:hAnsi="Traditional Arabic" w:cs="Traditional Arabic" w:hint="cs"/>
          <w:sz w:val="28"/>
          <w:szCs w:val="28"/>
          <w:rtl/>
          <w:lang w:bidi="ar-DZ"/>
        </w:rPr>
        <w:t>.</w:t>
      </w:r>
      <w:r w:rsidRPr="003436D2">
        <w:rPr>
          <w:rFonts w:ascii="Traditional Arabic" w:hAnsi="Traditional Arabic" w:cs="Traditional Arabic" w:hint="cs"/>
          <w:sz w:val="28"/>
          <w:szCs w:val="28"/>
          <w:rtl/>
          <w:lang w:bidi="ar-DZ"/>
        </w:rPr>
        <w:t>..</w:t>
      </w:r>
      <w:r w:rsidRPr="003436D2">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r w:rsidR="00E6247C">
        <w:rPr>
          <w:rFonts w:ascii="Traditional Arabic" w:hAnsi="Traditional Arabic" w:cs="Traditional Arabic" w:hint="cs"/>
          <w:sz w:val="28"/>
          <w:szCs w:val="28"/>
          <w:rtl/>
        </w:rPr>
        <w:t>.......................................</w:t>
      </w:r>
    </w:p>
    <w:p w:rsidR="00E6247C" w:rsidRDefault="00E6247C" w:rsidP="00E6247C">
      <w:pPr>
        <w:bidi/>
        <w:spacing w:before="120" w:after="0" w:line="228" w:lineRule="auto"/>
        <w:rPr>
          <w:rFonts w:ascii="Traditional Arabic" w:hAnsi="Traditional Arabic" w:cs="Traditional Arabic"/>
          <w:sz w:val="28"/>
          <w:szCs w:val="28"/>
          <w:rtl/>
        </w:rPr>
      </w:pPr>
      <w:r>
        <w:rPr>
          <w:rFonts w:ascii="Traditional Arabic" w:hAnsi="Traditional Arabic" w:cs="Traditional Arabic" w:hint="cs"/>
          <w:sz w:val="28"/>
          <w:szCs w:val="28"/>
          <w:rtl/>
        </w:rPr>
        <w:t>...........................................................................................................................</w:t>
      </w:r>
    </w:p>
    <w:p w:rsidR="00E6247C" w:rsidRDefault="00E6247C" w:rsidP="00E6247C">
      <w:pPr>
        <w:bidi/>
        <w:spacing w:before="120" w:after="0" w:line="228" w:lineRule="auto"/>
        <w:rPr>
          <w:rFonts w:ascii="Traditional Arabic" w:hAnsi="Traditional Arabic" w:cs="Traditional Arabic"/>
          <w:sz w:val="28"/>
          <w:szCs w:val="28"/>
          <w:rtl/>
        </w:rPr>
      </w:pPr>
      <w:r>
        <w:rPr>
          <w:rFonts w:ascii="Traditional Arabic" w:hAnsi="Traditional Arabic" w:cs="Traditional Arabic" w:hint="cs"/>
          <w:sz w:val="28"/>
          <w:szCs w:val="28"/>
          <w:rtl/>
        </w:rPr>
        <w:t>...........................................................................................................................</w:t>
      </w:r>
    </w:p>
    <w:p w:rsidR="00E6247C" w:rsidRDefault="00E6247C" w:rsidP="00E6247C">
      <w:pPr>
        <w:bidi/>
        <w:spacing w:before="120" w:after="0" w:line="228" w:lineRule="auto"/>
        <w:rPr>
          <w:rFonts w:ascii="Traditional Arabic" w:hAnsi="Traditional Arabic" w:cs="Traditional Arabic"/>
          <w:sz w:val="28"/>
          <w:szCs w:val="28"/>
          <w:rtl/>
        </w:rPr>
      </w:pPr>
      <w:r>
        <w:rPr>
          <w:rFonts w:ascii="Traditional Arabic" w:hAnsi="Traditional Arabic" w:cs="Traditional Arabic" w:hint="cs"/>
          <w:sz w:val="28"/>
          <w:szCs w:val="28"/>
          <w:rtl/>
        </w:rPr>
        <w:t>...........................................................................................................................</w:t>
      </w:r>
    </w:p>
    <w:p w:rsidR="00E6247C" w:rsidRPr="003436D2" w:rsidRDefault="00E6247C" w:rsidP="00E6247C">
      <w:pPr>
        <w:bidi/>
        <w:spacing w:before="120" w:after="0" w:line="228" w:lineRule="auto"/>
        <w:rPr>
          <w:rFonts w:ascii="Traditional Arabic" w:hAnsi="Traditional Arabic" w:cs="Traditional Arabic"/>
          <w:sz w:val="28"/>
          <w:szCs w:val="28"/>
          <w:rtl/>
        </w:rPr>
      </w:pPr>
      <w:r>
        <w:rPr>
          <w:rFonts w:ascii="Traditional Arabic" w:hAnsi="Traditional Arabic" w:cs="Traditional Arabic" w:hint="cs"/>
          <w:sz w:val="28"/>
          <w:szCs w:val="28"/>
          <w:rtl/>
        </w:rPr>
        <w:t>...........................................................................................................................</w:t>
      </w:r>
    </w:p>
    <w:p w:rsidR="006978D7" w:rsidRDefault="006978D7" w:rsidP="006978D7">
      <w:pPr>
        <w:bidi/>
        <w:spacing w:after="0" w:line="228" w:lineRule="auto"/>
        <w:jc w:val="both"/>
        <w:rPr>
          <w:rFonts w:ascii="Traditional Arabic" w:hAnsi="Traditional Arabic" w:cs="Traditional Arabic"/>
          <w:sz w:val="28"/>
          <w:szCs w:val="28"/>
          <w:rtl/>
        </w:rPr>
      </w:pPr>
      <w:r w:rsidRPr="003436D2">
        <w:rPr>
          <w:rFonts w:ascii="Traditional Arabic" w:hAnsi="Traditional Arabic" w:cs="Traditional Arabic"/>
          <w:sz w:val="28"/>
          <w:szCs w:val="28"/>
          <w:rtl/>
        </w:rPr>
        <w:t>..........</w:t>
      </w:r>
      <w:r w:rsidRPr="003436D2">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r w:rsidRPr="003436D2">
        <w:rPr>
          <w:rFonts w:ascii="Traditional Arabic" w:hAnsi="Traditional Arabic" w:cs="Traditional Arabic"/>
          <w:sz w:val="28"/>
          <w:szCs w:val="28"/>
        </w:rPr>
        <w:t>.</w:t>
      </w:r>
      <w:r w:rsidRPr="003436D2">
        <w:rPr>
          <w:rFonts w:ascii="Traditional Arabic" w:hAnsi="Traditional Arabic" w:cs="Traditional Arabic"/>
          <w:sz w:val="28"/>
          <w:szCs w:val="28"/>
          <w:rtl/>
        </w:rPr>
        <w:t>.............</w:t>
      </w:r>
      <w:r>
        <w:rPr>
          <w:rFonts w:ascii="Traditional Arabic" w:hAnsi="Traditional Arabic" w:cs="Traditional Arabic" w:hint="cs"/>
          <w:sz w:val="28"/>
          <w:szCs w:val="28"/>
          <w:rtl/>
        </w:rPr>
        <w:t>.........................................</w:t>
      </w:r>
      <w:r w:rsidR="00F83C4E">
        <w:rPr>
          <w:rFonts w:ascii="Traditional Arabic" w:hAnsi="Traditional Arabic" w:cs="Traditional Arabic" w:hint="cs"/>
          <w:sz w:val="28"/>
          <w:szCs w:val="28"/>
          <w:rtl/>
        </w:rPr>
        <w:t>.</w:t>
      </w:r>
      <w:r>
        <w:rPr>
          <w:rFonts w:ascii="Traditional Arabic" w:hAnsi="Traditional Arabic" w:cs="Traditional Arabic" w:hint="cs"/>
          <w:sz w:val="28"/>
          <w:szCs w:val="28"/>
          <w:rtl/>
        </w:rPr>
        <w:t>.</w:t>
      </w:r>
      <w:r w:rsidRPr="003436D2">
        <w:rPr>
          <w:rFonts w:ascii="Traditional Arabic" w:hAnsi="Traditional Arabic" w:cs="Traditional Arabic"/>
          <w:sz w:val="28"/>
          <w:szCs w:val="28"/>
          <w:rtl/>
        </w:rPr>
        <w:t>.................................</w:t>
      </w:r>
    </w:p>
    <w:p w:rsidR="007B7072" w:rsidRPr="003436D2" w:rsidRDefault="007B7072" w:rsidP="007B7072">
      <w:pPr>
        <w:bidi/>
        <w:spacing w:after="0" w:line="228" w:lineRule="auto"/>
        <w:jc w:val="both"/>
        <w:rPr>
          <w:rFonts w:ascii="Traditional Arabic" w:hAnsi="Traditional Arabic" w:cs="Traditional Arabic"/>
          <w:sz w:val="28"/>
          <w:szCs w:val="28"/>
          <w:rtl/>
        </w:rPr>
      </w:pPr>
    </w:p>
    <w:p w:rsidR="00E6247C" w:rsidRPr="00032817" w:rsidRDefault="00E6247C" w:rsidP="00E6247C">
      <w:pPr>
        <w:bidi/>
        <w:spacing w:after="0" w:line="204" w:lineRule="auto"/>
        <w:jc w:val="center"/>
        <w:rPr>
          <w:rFonts w:ascii="Traditional Arabic" w:hAnsi="Traditional Arabic" w:cs="Traditional Arabic"/>
          <w:sz w:val="28"/>
          <w:szCs w:val="28"/>
          <w:rtl/>
        </w:rPr>
      </w:pPr>
      <w:r>
        <w:rPr>
          <w:rFonts w:ascii="Traditional Arabic" w:hAnsi="Traditional Arabic" w:cs="Traditional Arabic" w:hint="cs"/>
          <w:sz w:val="28"/>
          <w:szCs w:val="28"/>
          <w:rtl/>
        </w:rPr>
        <w:t xml:space="preserve">                                                                                           في......................................</w:t>
      </w:r>
    </w:p>
    <w:p w:rsidR="00E6247C" w:rsidRDefault="00E6247C" w:rsidP="00E6247C">
      <w:pPr>
        <w:bidi/>
        <w:spacing w:after="0" w:line="204" w:lineRule="auto"/>
        <w:ind w:left="4393"/>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                          </w:t>
      </w:r>
      <w:r w:rsidRPr="00F83C4E">
        <w:rPr>
          <w:rFonts w:ascii="Traditional Arabic" w:hAnsi="Traditional Arabic" w:cs="Traditional Arabic" w:hint="cs"/>
          <w:b/>
          <w:bCs/>
          <w:sz w:val="32"/>
          <w:szCs w:val="32"/>
          <w:rtl/>
        </w:rPr>
        <w:t>المشرف</w:t>
      </w:r>
    </w:p>
    <w:p w:rsidR="00E6247C" w:rsidRDefault="00E6247C" w:rsidP="00E6247C">
      <w:pPr>
        <w:bidi/>
        <w:spacing w:after="0" w:line="204" w:lineRule="auto"/>
        <w:ind w:left="6377"/>
        <w:jc w:val="both"/>
        <w:rPr>
          <w:rFonts w:ascii="Traditional Arabic" w:hAnsi="Traditional Arabic" w:cs="Traditional Arabic"/>
          <w:b/>
          <w:bCs/>
          <w:sz w:val="32"/>
          <w:szCs w:val="32"/>
          <w:rtl/>
        </w:rPr>
      </w:pPr>
      <w:proofErr w:type="gramStart"/>
      <w:r>
        <w:rPr>
          <w:rFonts w:ascii="Traditional Arabic" w:hAnsi="Traditional Arabic" w:cs="Traditional Arabic"/>
          <w:b/>
          <w:bCs/>
          <w:sz w:val="32"/>
          <w:szCs w:val="32"/>
        </w:rPr>
        <w:t>)</w:t>
      </w:r>
      <w:r>
        <w:rPr>
          <w:rFonts w:ascii="Traditional Arabic" w:hAnsi="Traditional Arabic" w:cs="Traditional Arabic" w:hint="cs"/>
          <w:b/>
          <w:bCs/>
          <w:sz w:val="32"/>
          <w:szCs w:val="32"/>
          <w:rtl/>
        </w:rPr>
        <w:t>الاسم</w:t>
      </w:r>
      <w:proofErr w:type="gramEnd"/>
      <w:r>
        <w:rPr>
          <w:rFonts w:ascii="Traditional Arabic" w:hAnsi="Traditional Arabic" w:cs="Traditional Arabic" w:hint="cs"/>
          <w:b/>
          <w:bCs/>
          <w:sz w:val="32"/>
          <w:szCs w:val="32"/>
          <w:rtl/>
        </w:rPr>
        <w:t xml:space="preserve"> اللقب و الامضاء</w:t>
      </w:r>
      <w:r>
        <w:rPr>
          <w:rFonts w:ascii="Traditional Arabic" w:hAnsi="Traditional Arabic" w:cs="Traditional Arabic"/>
          <w:b/>
          <w:bCs/>
          <w:sz w:val="32"/>
          <w:szCs w:val="32"/>
        </w:rPr>
        <w:t>(</w:t>
      </w:r>
    </w:p>
    <w:bookmarkEnd w:id="0"/>
    <w:p w:rsidR="00707F23" w:rsidRPr="006978D7" w:rsidRDefault="00707F23" w:rsidP="00746004">
      <w:pPr>
        <w:bidi/>
        <w:spacing w:after="0" w:line="228" w:lineRule="auto"/>
        <w:rPr>
          <w:rFonts w:ascii="Traditional Arabic" w:hAnsi="Traditional Arabic" w:cs="Traditional Arabic"/>
          <w:b/>
          <w:bCs/>
          <w:sz w:val="32"/>
          <w:szCs w:val="32"/>
        </w:rPr>
      </w:pPr>
    </w:p>
    <w:sectPr w:rsidR="00707F23" w:rsidRPr="006978D7" w:rsidSect="00707F23">
      <w:headerReference w:type="default" r:id="rId9"/>
      <w:endnotePr>
        <w:numFmt w:val="decimal"/>
      </w:endnotePr>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B1A" w:rsidRDefault="00BD5B1A" w:rsidP="00707F23">
      <w:pPr>
        <w:spacing w:after="0" w:line="240" w:lineRule="auto"/>
      </w:pPr>
      <w:r>
        <w:separator/>
      </w:r>
    </w:p>
  </w:endnote>
  <w:endnote w:type="continuationSeparator" w:id="0">
    <w:p w:rsidR="00BD5B1A" w:rsidRDefault="00BD5B1A" w:rsidP="00707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F_Quseem">
    <w:altName w:val="Times New Roman"/>
    <w:panose1 w:val="00000000000000000000"/>
    <w:charset w:val="B2"/>
    <w:family w:val="auto"/>
    <w:pitch w:val="variable"/>
    <w:sig w:usb0="00002000" w:usb1="00000000" w:usb2="00000000" w:usb3="00000000" w:csb0="00000040" w:csb1="00000000"/>
  </w:font>
  <w:font w:name="Arabic Typesetting">
    <w:panose1 w:val="03020402040406030203"/>
    <w:charset w:val="00"/>
    <w:family w:val="script"/>
    <w:pitch w:val="variable"/>
    <w:sig w:usb0="A000206F" w:usb1="C0000000" w:usb2="00000008" w:usb3="00000000" w:csb0="000000D3"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B1A" w:rsidRDefault="00BD5B1A" w:rsidP="00806ABD">
      <w:pPr>
        <w:bidi/>
        <w:spacing w:after="0" w:line="240" w:lineRule="auto"/>
      </w:pPr>
      <w:r>
        <w:separator/>
      </w:r>
    </w:p>
  </w:footnote>
  <w:footnote w:type="continuationSeparator" w:id="0">
    <w:p w:rsidR="00BD5B1A" w:rsidRDefault="00BD5B1A" w:rsidP="00806ABD">
      <w:pPr>
        <w:bidi/>
        <w:spacing w:after="0" w:line="240" w:lineRule="auto"/>
        <w:jc w:val="right"/>
      </w:pPr>
      <w:r>
        <w:continuationSeparator/>
      </w:r>
    </w:p>
  </w:footnote>
  <w:footnote w:id="1">
    <w:p w:rsidR="006978D7" w:rsidRDefault="006978D7" w:rsidP="006978D7">
      <w:pPr>
        <w:bidi/>
        <w:spacing w:after="0" w:line="228" w:lineRule="auto"/>
        <w:jc w:val="both"/>
      </w:pPr>
      <w:r>
        <w:rPr>
          <w:rStyle w:val="Appelnotedebasdep"/>
        </w:rPr>
        <w:footnoteRef/>
      </w:r>
      <w:r w:rsidRPr="00240F98">
        <w:rPr>
          <w:rFonts w:ascii="Traditional Arabic" w:hAnsi="Traditional Arabic" w:cs="Traditional Arabic" w:hint="cs"/>
          <w:rtl/>
        </w:rPr>
        <w:t xml:space="preserve">المجلات </w:t>
      </w:r>
      <w:proofErr w:type="gramStart"/>
      <w:r w:rsidRPr="00240F98">
        <w:rPr>
          <w:rFonts w:ascii="Traditional Arabic" w:hAnsi="Traditional Arabic" w:cs="Traditional Arabic" w:hint="cs"/>
          <w:rtl/>
        </w:rPr>
        <w:t>التي</w:t>
      </w:r>
      <w:proofErr w:type="gramEnd"/>
      <w:r w:rsidRPr="00240F98">
        <w:rPr>
          <w:rFonts w:ascii="Traditional Arabic" w:hAnsi="Traditional Arabic" w:cs="Traditional Arabic" w:hint="cs"/>
          <w:rtl/>
        </w:rPr>
        <w:t xml:space="preserve"> تنتمي لفئة (أ) مقبولة دون شروط والمجلات التي تنتمي للفئة (ب) مقبولة بشرط أن نكوم مجانية. </w:t>
      </w:r>
      <w:proofErr w:type="gramStart"/>
      <w:r w:rsidRPr="00240F98">
        <w:rPr>
          <w:rFonts w:ascii="Traditional Arabic" w:hAnsi="Traditional Arabic" w:cs="Traditional Arabic" w:hint="cs"/>
          <w:rtl/>
        </w:rPr>
        <w:t>وبالنسبة</w:t>
      </w:r>
      <w:proofErr w:type="gramEnd"/>
      <w:r w:rsidRPr="00240F98">
        <w:rPr>
          <w:rFonts w:ascii="Traditional Arabic" w:hAnsi="Traditional Arabic" w:cs="Traditional Arabic" w:hint="cs"/>
          <w:rtl/>
        </w:rPr>
        <w:t xml:space="preserve"> لميدان العلوم الاجتماعية والإنسانية المجلات التي تنتمي للفئة (أ) أو (ب) أو (ج) (ج المجلات الجزائرية فقط وفق معايير اللجنة العلمية الوطنية لتأهيل المجلات العلمية). يجب أن تتوفر في مجلات صنف (أ) و (ب) شروط المقروئية التي تحددها اللجنة العلمية الوطنية لتصنيف المجلات العلمية.</w:t>
      </w:r>
    </w:p>
  </w:footnote>
  <w:footnote w:id="2">
    <w:p w:rsidR="006978D7" w:rsidRDefault="006978D7" w:rsidP="006978D7">
      <w:pPr>
        <w:bidi/>
        <w:spacing w:after="0" w:line="228" w:lineRule="auto"/>
        <w:jc w:val="both"/>
        <w:rPr>
          <w:rtl/>
        </w:rPr>
      </w:pPr>
      <w:r>
        <w:rPr>
          <w:rStyle w:val="Appelnotedebasdep"/>
        </w:rPr>
        <w:footnoteRef/>
      </w:r>
      <w:proofErr w:type="gramStart"/>
      <w:r w:rsidRPr="00240F98">
        <w:rPr>
          <w:rFonts w:ascii="Traditional Arabic" w:hAnsi="Traditional Arabic" w:cs="Traditional Arabic" w:hint="cs"/>
          <w:rtl/>
        </w:rPr>
        <w:t>لا</w:t>
      </w:r>
      <w:proofErr w:type="gramEnd"/>
      <w:r w:rsidRPr="00240F98">
        <w:rPr>
          <w:rFonts w:ascii="Traditional Arabic" w:hAnsi="Traditional Arabic" w:cs="Traditional Arabic" w:hint="cs"/>
          <w:rtl/>
        </w:rPr>
        <w:t xml:space="preserve"> يقبل النشر في المجلات الوهمية التي تحددها دوريا اللجنة العلمية الوطنية لتصنيف المجلات العلمية.</w:t>
      </w:r>
    </w:p>
  </w:footnote>
  <w:footnote w:id="3">
    <w:p w:rsidR="006978D7" w:rsidRDefault="006978D7" w:rsidP="006978D7">
      <w:pPr>
        <w:pStyle w:val="Notedebasdepage"/>
        <w:bidi/>
        <w:jc w:val="both"/>
        <w:rPr>
          <w:rtl/>
          <w:lang w:bidi="ar-DZ"/>
        </w:rPr>
      </w:pPr>
      <w:r>
        <w:rPr>
          <w:rStyle w:val="Appelnotedebasdep"/>
        </w:rPr>
        <w:footnoteRef/>
      </w:r>
      <w:r>
        <w:rPr>
          <w:rFonts w:hint="cs"/>
          <w:rtl/>
          <w:lang w:bidi="ar-DZ"/>
        </w:rPr>
        <w:t xml:space="preserve">- </w:t>
      </w:r>
      <w:proofErr w:type="gramStart"/>
      <w:r w:rsidRPr="00240F98">
        <w:rPr>
          <w:rFonts w:ascii="Traditional Arabic" w:hAnsi="Traditional Arabic" w:cs="Traditional Arabic" w:hint="cs"/>
          <w:rtl/>
        </w:rPr>
        <w:t>يجب</w:t>
      </w:r>
      <w:proofErr w:type="gramEnd"/>
      <w:r w:rsidRPr="00240F98">
        <w:rPr>
          <w:rFonts w:ascii="Traditional Arabic" w:hAnsi="Traditional Arabic" w:cs="Traditional Arabic" w:hint="cs"/>
          <w:rtl/>
        </w:rPr>
        <w:t xml:space="preserve"> إدراج اسم طالب الدكتوراه على رأس القائمة في المنشور باستثناء المجلات التابعة للميادين التي تعتمد الترتيب الأبجدي ل</w:t>
      </w:r>
      <w:r>
        <w:rPr>
          <w:rFonts w:ascii="Traditional Arabic" w:hAnsi="Traditional Arabic" w:cs="Traditional Arabic" w:hint="cs"/>
          <w:rtl/>
        </w:rPr>
        <w:t xml:space="preserve">لمؤلفين </w:t>
      </w:r>
      <w:r w:rsidRPr="00240F98">
        <w:rPr>
          <w:rFonts w:ascii="Traditional Arabic" w:hAnsi="Traditional Arabic" w:cs="Traditional Arabic" w:hint="cs"/>
          <w:rtl/>
        </w:rPr>
        <w:t>يجب أن يتضمن المنشور الذي أعده طالب الدكتوراه اسم مخبر الانتماء ومؤسسة التسجيل.</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88" w:rsidRDefault="00953A88" w:rsidP="00953A88">
    <w:pPr>
      <w:spacing w:after="0" w:line="240" w:lineRule="auto"/>
      <w:jc w:val="center"/>
      <w:rPr>
        <w:rFonts w:ascii="Arial" w:hAnsi="Arial"/>
        <w:color w:val="000000"/>
      </w:rPr>
    </w:pPr>
    <w:r>
      <w:rPr>
        <w:rFonts w:cs="AF_Quseem" w:hint="cs"/>
        <w:color w:val="000000"/>
        <w:sz w:val="32"/>
        <w:szCs w:val="32"/>
        <w:rtl/>
      </w:rPr>
      <w:t>الجمهورية الجزائرية الديمقراطية الشعبية</w:t>
    </w:r>
  </w:p>
  <w:p w:rsidR="00953A88" w:rsidRDefault="00953A88" w:rsidP="00953A88">
    <w:pPr>
      <w:spacing w:after="0" w:line="240" w:lineRule="auto"/>
      <w:jc w:val="center"/>
      <w:rPr>
        <w:rFonts w:ascii="Arial" w:hAnsi="Arial"/>
        <w:color w:val="000000"/>
      </w:rPr>
    </w:pPr>
    <w:r>
      <w:rPr>
        <w:rFonts w:ascii="Arial" w:hAnsi="Arial"/>
        <w:b/>
        <w:color w:val="000000"/>
      </w:rPr>
      <w:t>République Algérienne Démocratique et Populaire</w:t>
    </w:r>
  </w:p>
  <w:p w:rsidR="00953A88" w:rsidRDefault="00953A88" w:rsidP="00953A88">
    <w:pPr>
      <w:spacing w:after="0" w:line="240" w:lineRule="auto"/>
      <w:jc w:val="center"/>
      <w:rPr>
        <w:rFonts w:ascii="Arial" w:hAnsi="Arial"/>
        <w:color w:val="000000"/>
        <w:rtl/>
      </w:rPr>
    </w:pPr>
    <w:proofErr w:type="gramStart"/>
    <w:r>
      <w:rPr>
        <w:rFonts w:ascii="Arial" w:hAnsi="Arial"/>
        <w:color w:val="000000"/>
        <w:rtl/>
      </w:rPr>
      <w:t>وزارة</w:t>
    </w:r>
    <w:proofErr w:type="gramEnd"/>
    <w:r>
      <w:rPr>
        <w:rFonts w:ascii="Arial" w:hAnsi="Arial"/>
        <w:color w:val="000000"/>
        <w:rtl/>
      </w:rPr>
      <w:t xml:space="preserve"> التعليم العالي والبحث العلمي</w:t>
    </w:r>
  </w:p>
  <w:p w:rsidR="00953A88" w:rsidRDefault="00953A88" w:rsidP="00953A88">
    <w:pPr>
      <w:spacing w:after="0" w:line="240" w:lineRule="auto"/>
      <w:jc w:val="center"/>
      <w:rPr>
        <w:rFonts w:ascii="Arial" w:hAnsi="Arial"/>
        <w:b/>
        <w:color w:val="000000"/>
      </w:rPr>
    </w:pPr>
    <w:r>
      <w:rPr>
        <w:rFonts w:ascii="Arial" w:hAnsi="Arial"/>
        <w:b/>
        <w:color w:val="000000"/>
      </w:rPr>
      <w:t>Ministère de l’Enseignement Supérieur et de la Recherche Scientifique</w:t>
    </w:r>
  </w:p>
  <w:p w:rsidR="00953A88" w:rsidRDefault="00953A88" w:rsidP="00953A88">
    <w:pPr>
      <w:tabs>
        <w:tab w:val="left" w:pos="3489"/>
        <w:tab w:val="center" w:pos="4536"/>
      </w:tabs>
      <w:spacing w:after="0" w:line="240" w:lineRule="auto"/>
      <w:rPr>
        <w:rFonts w:ascii="Arial" w:hAnsi="Arial"/>
        <w:b/>
        <w:color w:val="000000"/>
      </w:rPr>
    </w:pPr>
    <w:r>
      <w:rPr>
        <w:rFonts w:ascii="Arial" w:hAnsi="Arial"/>
        <w:b/>
        <w:color w:val="000000"/>
      </w:rPr>
      <w:tab/>
    </w:r>
    <w:r>
      <w:rPr>
        <w:rFonts w:ascii="Arial" w:hAnsi="Arial"/>
        <w:b/>
        <w:color w:val="000000"/>
      </w:rPr>
      <w:tab/>
    </w:r>
    <w:r w:rsidR="00BD5B1A">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40.5pt;margin-top:20.1pt;width:140.2pt;height:10.4pt;z-index:-251655168;mso-position-horizontal-relative:text;mso-position-vertical-relative:text" fillcolor="black" stroked="f">
          <v:shadow color="#868686"/>
          <v:textpath style="font-family:&quot;Blackletter686 BT&quot;;font-size:8pt;font-weight:bold;v-text-kern:t" trim="t" fitpath="t" string="Université Ibn Khaldoun de Tiaret"/>
        </v:shape>
      </w:pict>
    </w:r>
    <w:r w:rsidR="00BD5B1A">
      <w:pict>
        <v:line id="_x0000_s2052" style="position:absolute;z-index:-251653120;mso-position-horizontal-relative:text;mso-position-vertical-relative:text" from="45.25pt,2.95pt" to="413.65pt,2.95pt"/>
      </w:pict>
    </w:r>
  </w:p>
  <w:p w:rsidR="00953A88" w:rsidRDefault="00BD5B1A" w:rsidP="00953A88">
    <w:pPr>
      <w:tabs>
        <w:tab w:val="left" w:pos="3600"/>
        <w:tab w:val="center" w:pos="4819"/>
        <w:tab w:val="left" w:pos="5760"/>
      </w:tabs>
      <w:spacing w:after="0"/>
      <w:rPr>
        <w:rFonts w:ascii="Arabic Typesetting" w:hAnsi="Arabic Typesetting" w:cs="Arabic Typesetting"/>
        <w:b/>
        <w:bCs/>
        <w:noProof/>
        <w:color w:val="000000"/>
        <w:sz w:val="36"/>
        <w:szCs w:val="36"/>
      </w:rPr>
    </w:pPr>
    <w:r>
      <w:pict>
        <v:line id="_x0000_s2054" style="position:absolute;z-index:-251651072" from="337.4pt,21.55pt" to="391.4pt,21.55pt"/>
      </w:pict>
    </w:r>
    <w:r>
      <w:pict>
        <v:shape id="_x0000_s2051" type="#_x0000_t136" style="position:absolute;margin-left:294.15pt;margin-top:7.45pt;width:140.2pt;height:12.6pt;z-index:-251654144" fillcolor="black" stroked="f">
          <v:shadow color="#868686"/>
          <v:textpath style="font-family:&quot;Arial Unicode MS&quot;;font-weight:bold;v-text-kern:t" trim="t" fitpath="t" string="جامعة ابن خلدون  تيارت"/>
        </v:shape>
      </w:pict>
    </w:r>
    <w:r w:rsidR="00953A88">
      <w:rPr>
        <w:noProof/>
        <w:lang w:eastAsia="fr-FR"/>
      </w:rPr>
      <w:drawing>
        <wp:anchor distT="0" distB="0" distL="114300" distR="114300" simplePos="0" relativeHeight="251660288" behindDoc="1" locked="0" layoutInCell="1" allowOverlap="1">
          <wp:simplePos x="0" y="0"/>
          <wp:positionH relativeFrom="margin">
            <wp:align>center</wp:align>
          </wp:positionH>
          <wp:positionV relativeFrom="paragraph">
            <wp:posOffset>121285</wp:posOffset>
          </wp:positionV>
          <wp:extent cx="1047750" cy="695325"/>
          <wp:effectExtent l="19050" t="0" r="0" b="0"/>
          <wp:wrapNone/>
          <wp:docPr id="1" name="Imag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1"/>
                  <pic:cNvPicPr>
                    <a:picLocks noChangeAspect="1" noChangeArrowheads="1"/>
                  </pic:cNvPicPr>
                </pic:nvPicPr>
                <pic:blipFill>
                  <a:blip r:embed="rId1"/>
                  <a:srcRect/>
                  <a:stretch>
                    <a:fillRect/>
                  </a:stretch>
                </pic:blipFill>
                <pic:spPr bwMode="auto">
                  <a:xfrm>
                    <a:off x="0" y="0"/>
                    <a:ext cx="1047750" cy="695325"/>
                  </a:xfrm>
                  <a:prstGeom prst="rect">
                    <a:avLst/>
                  </a:prstGeom>
                  <a:noFill/>
                  <a:ln w="9525">
                    <a:noFill/>
                    <a:miter lim="800000"/>
                    <a:headEnd/>
                    <a:tailEnd/>
                  </a:ln>
                </pic:spPr>
              </pic:pic>
            </a:graphicData>
          </a:graphic>
        </wp:anchor>
      </w:drawing>
    </w:r>
    <w:r>
      <w:pict>
        <v:line id="_x0000_s2055" style="position:absolute;z-index:-251650048;mso-position-horizontal-relative:text;mso-position-vertical-relative:text" from="87pt,20.05pt" to="141pt,20.05pt"/>
      </w:pict>
    </w:r>
  </w:p>
  <w:p w:rsidR="00953A88" w:rsidRDefault="00BD5B1A" w:rsidP="00953A88">
    <w:pPr>
      <w:tabs>
        <w:tab w:val="left" w:pos="1830"/>
        <w:tab w:val="center" w:pos="4819"/>
        <w:tab w:val="left" w:pos="5760"/>
      </w:tabs>
      <w:spacing w:after="0"/>
      <w:rPr>
        <w:rFonts w:ascii="Arabic Typesetting" w:hAnsi="Arabic Typesetting" w:cs="Arabic Typesetting"/>
        <w:b/>
        <w:bCs/>
        <w:color w:val="000000"/>
        <w:sz w:val="36"/>
        <w:szCs w:val="36"/>
        <w:rtl/>
        <w:lang w:bidi="ar-DZ"/>
      </w:rPr>
    </w:pPr>
    <w:r>
      <w:rPr>
        <w:rtl/>
      </w:rPr>
      <w:pict>
        <v:rect id="_x0000_s2053" style="position:absolute;margin-left:-6.8pt;margin-top:.15pt;width:175.6pt;height:52.75pt;z-index:-251652096" filled="f" strokecolor="white">
          <v:textbox style="mso-next-textbox:#_x0000_s2053">
            <w:txbxContent>
              <w:p w:rsidR="00953A88" w:rsidRPr="0068510D" w:rsidRDefault="00953A88" w:rsidP="00953A88">
                <w:pPr>
                  <w:spacing w:line="240" w:lineRule="auto"/>
                  <w:jc w:val="center"/>
                  <w:rPr>
                    <w:rFonts w:ascii="Script MT Bold" w:hAnsi="Script MT Bold" w:cs="Times New Roman"/>
                    <w:sz w:val="18"/>
                    <w:szCs w:val="18"/>
                    <w:lang w:bidi="ar-DZ"/>
                  </w:rPr>
                </w:pPr>
                <w:r>
                  <w:rPr>
                    <w:rFonts w:ascii="Script MT Bold" w:hAnsi="Script MT Bold" w:cs="Times New Roman"/>
                    <w:sz w:val="18"/>
                    <w:szCs w:val="18"/>
                    <w:lang w:bidi="ar-DZ"/>
                  </w:rPr>
                  <w:t>Vice Rectorat Chargé de la</w:t>
                </w:r>
                <w:r>
                  <w:rPr>
                    <w:rFonts w:ascii="Script MT Bold" w:hAnsi="Script MT Bold" w:cs="Times New Roman"/>
                    <w:sz w:val="18"/>
                    <w:szCs w:val="18"/>
                    <w:rtl/>
                    <w:lang w:bidi="ar-DZ"/>
                  </w:rPr>
                  <w:t xml:space="preserve"> </w:t>
                </w:r>
                <w:r>
                  <w:rPr>
                    <w:rFonts w:ascii="Script MT Bold" w:hAnsi="Script MT Bold" w:cs="Times New Roman"/>
                    <w:sz w:val="18"/>
                    <w:szCs w:val="18"/>
                    <w:lang w:bidi="ar-DZ"/>
                  </w:rPr>
                  <w:t>Formation Supérieure de</w:t>
                </w:r>
                <w:r>
                  <w:rPr>
                    <w:rFonts w:ascii="Script MT Bold" w:hAnsi="Script MT Bold" w:cs="Times New Roman"/>
                    <w:sz w:val="18"/>
                    <w:szCs w:val="18"/>
                    <w:rtl/>
                    <w:lang w:bidi="ar-DZ"/>
                  </w:rPr>
                  <w:t xml:space="preserve"> </w:t>
                </w:r>
                <w:r>
                  <w:rPr>
                    <w:rFonts w:ascii="Script MT Bold" w:hAnsi="Script MT Bold" w:cs="Times New Roman"/>
                    <w:sz w:val="18"/>
                    <w:szCs w:val="18"/>
                    <w:lang w:bidi="ar-DZ"/>
                  </w:rPr>
                  <w:t>troisième cycle, l’Habilitation Universitaire, la Recherche Scientifique, et la Formation Supérieure de post-graduation.</w:t>
                </w:r>
              </w:p>
              <w:p w:rsidR="00953A88" w:rsidRDefault="00953A88" w:rsidP="00953A88">
                <w:pPr>
                  <w:spacing w:line="360" w:lineRule="auto"/>
                  <w:rPr>
                    <w:rFonts w:ascii="Times New Roman" w:hAnsi="Times New Roman" w:cs="Times New Roman"/>
                    <w:b/>
                    <w:bCs/>
                    <w:sz w:val="20"/>
                    <w:szCs w:val="20"/>
                    <w:lang w:bidi="ar-DZ"/>
                  </w:rPr>
                </w:pPr>
              </w:p>
            </w:txbxContent>
          </v:textbox>
        </v:rect>
      </w:pict>
    </w:r>
    <w:r>
      <w:rPr>
        <w:rtl/>
      </w:rPr>
      <w:pict>
        <v:rect id="_x0000_s2056" style="position:absolute;margin-left:291.85pt;margin-top:3.1pt;width:198pt;height:48.3pt;z-index:-251649024" filled="f" strokecolor="white">
          <v:textbox style="mso-next-textbox:#_x0000_s2056">
            <w:txbxContent>
              <w:p w:rsidR="00953A88" w:rsidRPr="0068510D" w:rsidRDefault="00953A88" w:rsidP="00953A88">
                <w:pPr>
                  <w:tabs>
                    <w:tab w:val="left" w:pos="5760"/>
                  </w:tabs>
                  <w:spacing w:line="240" w:lineRule="auto"/>
                  <w:jc w:val="center"/>
                  <w:rPr>
                    <w:rFonts w:ascii="Times New Roman" w:hAnsi="Times New Roman" w:cs="Times New Roman"/>
                    <w:b/>
                    <w:bCs/>
                    <w:i/>
                    <w:iCs/>
                    <w:noProof/>
                    <w:sz w:val="20"/>
                    <w:szCs w:val="20"/>
                    <w:lang w:bidi="ar-DZ"/>
                  </w:rPr>
                </w:pPr>
                <w:r w:rsidRPr="0068510D">
                  <w:rPr>
                    <w:rFonts w:ascii="Times New Roman" w:hAnsi="Times New Roman" w:cs="Times New Roman"/>
                    <w:b/>
                    <w:bCs/>
                    <w:i/>
                    <w:iCs/>
                    <w:noProof/>
                    <w:sz w:val="20"/>
                    <w:szCs w:val="20"/>
                    <w:rtl/>
                  </w:rPr>
                  <w:t xml:space="preserve">نيــــابة مديرية الجامعة </w:t>
                </w:r>
                <w:r w:rsidRPr="0068510D">
                  <w:rPr>
                    <w:rFonts w:ascii="Times New Roman" w:hAnsi="Times New Roman" w:cs="Times New Roman"/>
                    <w:b/>
                    <w:bCs/>
                    <w:i/>
                    <w:iCs/>
                    <w:noProof/>
                    <w:sz w:val="20"/>
                    <w:szCs w:val="20"/>
                    <w:rtl/>
                    <w:lang w:bidi="ar-DZ"/>
                  </w:rPr>
                  <w:t>المكلفة بالتكوين العالي في الطور الثالث، التأهيل  الجامعي، البحث العلمي والتكوين العالي فيما بعد التدرج</w:t>
                </w:r>
              </w:p>
            </w:txbxContent>
          </v:textbox>
        </v:rect>
      </w:pict>
    </w:r>
    <w:r w:rsidR="00953A88">
      <w:rPr>
        <w:rFonts w:ascii="Arabic Typesetting" w:hAnsi="Arabic Typesetting" w:cs="Arabic Typesetting"/>
        <w:b/>
        <w:bCs/>
        <w:color w:val="000000"/>
        <w:sz w:val="36"/>
        <w:szCs w:val="36"/>
        <w:lang w:bidi="ar-DZ"/>
      </w:rPr>
      <w:tab/>
    </w:r>
    <w:r w:rsidR="00953A88">
      <w:rPr>
        <w:rFonts w:ascii="Arabic Typesetting" w:hAnsi="Arabic Typesetting" w:cs="Arabic Typesetting"/>
        <w:b/>
        <w:bCs/>
        <w:color w:val="000000"/>
        <w:sz w:val="36"/>
        <w:szCs w:val="36"/>
        <w:lang w:bidi="ar-DZ"/>
      </w:rPr>
      <w:tab/>
    </w:r>
  </w:p>
  <w:p w:rsidR="00953A88" w:rsidRDefault="00953A88" w:rsidP="00953A88">
    <w:pPr>
      <w:tabs>
        <w:tab w:val="left" w:pos="1725"/>
        <w:tab w:val="left" w:pos="2535"/>
        <w:tab w:val="left" w:pos="2645"/>
        <w:tab w:val="center" w:pos="4536"/>
        <w:tab w:val="center" w:pos="5174"/>
      </w:tabs>
      <w:spacing w:after="0" w:line="360" w:lineRule="auto"/>
      <w:jc w:val="center"/>
    </w:pPr>
  </w:p>
  <w:p w:rsidR="00953A88" w:rsidRDefault="00953A88" w:rsidP="00953A88">
    <w:pPr>
      <w:pStyle w:val="En-tte"/>
    </w:pPr>
    <w:r>
      <w:t xml:space="preserve">  </w:t>
    </w:r>
  </w:p>
  <w:p w:rsidR="00953A88" w:rsidRDefault="00953A88" w:rsidP="00953A88">
    <w:pPr>
      <w:pStyle w:val="En-tte"/>
      <w:jc w:val="center"/>
    </w:pPr>
    <w:r>
      <w:rPr>
        <w:rFonts w:hint="cs"/>
        <w:rtl/>
      </w:rPr>
      <w:t>كلية</w:t>
    </w:r>
    <w:r>
      <w:t xml:space="preserve"> /Faculté</w:t>
    </w:r>
    <w:r>
      <w:rPr>
        <w:rFonts w:hint="cs"/>
        <w:rtl/>
      </w:rPr>
      <w:t>..........................................</w:t>
    </w:r>
  </w:p>
  <w:p w:rsidR="00953A88" w:rsidRDefault="00953A88" w:rsidP="00953A88">
    <w:pPr>
      <w:pStyle w:val="En-tte"/>
    </w:pPr>
  </w:p>
  <w:p w:rsidR="00953A88" w:rsidRDefault="00BD5B1A">
    <w:pPr>
      <w:pStyle w:val="En-tte"/>
    </w:pPr>
    <w:r>
      <w:rPr>
        <w:noProof/>
        <w:lang w:eastAsia="fr-FR"/>
      </w:rPr>
      <w:pict>
        <v:shapetype id="_x0000_t32" coordsize="21600,21600" o:spt="32" o:oned="t" path="m,l21600,21600e" filled="f">
          <v:path arrowok="t" fillok="f" o:connecttype="none"/>
          <o:lock v:ext="edit" shapetype="t"/>
        </v:shapetype>
        <v:shape id="_x0000_s2057" type="#_x0000_t32" style="position:absolute;margin-left:1.05pt;margin-top:1.35pt;width:480.2pt;height:1.95pt;flip:y;z-index:251668480" o:connectortype="straight" strokecolor="#00b050" strokeweight="1.75p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20269"/>
    <w:multiLevelType w:val="hybridMultilevel"/>
    <w:tmpl w:val="8482F2B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1F436C5"/>
    <w:multiLevelType w:val="hybridMultilevel"/>
    <w:tmpl w:val="E92A7930"/>
    <w:lvl w:ilvl="0" w:tplc="91607ACA">
      <w:start w:val="3"/>
      <w:numFmt w:val="bullet"/>
      <w:lvlText w:val="-"/>
      <w:lvlJc w:val="left"/>
      <w:pPr>
        <w:ind w:left="720" w:hanging="360"/>
      </w:pPr>
      <w:rPr>
        <w:rFonts w:ascii="Sakkal Majalla" w:eastAsiaTheme="minorHAnsi" w:hAnsi="Sakkal Majalla" w:cs="Sakkal Majalla"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7531DF5"/>
    <w:multiLevelType w:val="hybridMultilevel"/>
    <w:tmpl w:val="21CACC90"/>
    <w:lvl w:ilvl="0" w:tplc="52F6048C">
      <w:start w:val="1"/>
      <w:numFmt w:val="decimal"/>
      <w:lvlText w:val="%1."/>
      <w:lvlJc w:val="left"/>
      <w:pPr>
        <w:tabs>
          <w:tab w:val="num" w:pos="7560"/>
        </w:tabs>
        <w:ind w:left="7560" w:hanging="360"/>
      </w:pPr>
      <w:rPr>
        <w:rFonts w:asciiTheme="minorBidi" w:hAnsiTheme="minorBidi" w:cstheme="minorBidi" w:hint="default"/>
        <w:b/>
        <w:bCs/>
        <w:sz w:val="24"/>
        <w:szCs w:val="24"/>
      </w:rPr>
    </w:lvl>
    <w:lvl w:ilvl="1" w:tplc="04090019" w:tentative="1">
      <w:start w:val="1"/>
      <w:numFmt w:val="lowerLetter"/>
      <w:lvlText w:val="%2."/>
      <w:lvlJc w:val="left"/>
      <w:pPr>
        <w:tabs>
          <w:tab w:val="num" w:pos="8280"/>
        </w:tabs>
        <w:ind w:left="8280" w:hanging="360"/>
      </w:pPr>
    </w:lvl>
    <w:lvl w:ilvl="2" w:tplc="0409001B" w:tentative="1">
      <w:start w:val="1"/>
      <w:numFmt w:val="lowerRoman"/>
      <w:lvlText w:val="%3."/>
      <w:lvlJc w:val="right"/>
      <w:pPr>
        <w:tabs>
          <w:tab w:val="num" w:pos="9000"/>
        </w:tabs>
        <w:ind w:left="9000" w:hanging="180"/>
      </w:pPr>
    </w:lvl>
    <w:lvl w:ilvl="3" w:tplc="0409000F" w:tentative="1">
      <w:start w:val="1"/>
      <w:numFmt w:val="decimal"/>
      <w:lvlText w:val="%4."/>
      <w:lvlJc w:val="left"/>
      <w:pPr>
        <w:tabs>
          <w:tab w:val="num" w:pos="9720"/>
        </w:tabs>
        <w:ind w:left="9720" w:hanging="360"/>
      </w:pPr>
    </w:lvl>
    <w:lvl w:ilvl="4" w:tplc="04090019" w:tentative="1">
      <w:start w:val="1"/>
      <w:numFmt w:val="lowerLetter"/>
      <w:lvlText w:val="%5."/>
      <w:lvlJc w:val="left"/>
      <w:pPr>
        <w:tabs>
          <w:tab w:val="num" w:pos="10440"/>
        </w:tabs>
        <w:ind w:left="10440" w:hanging="360"/>
      </w:pPr>
    </w:lvl>
    <w:lvl w:ilvl="5" w:tplc="0409001B" w:tentative="1">
      <w:start w:val="1"/>
      <w:numFmt w:val="lowerRoman"/>
      <w:lvlText w:val="%6."/>
      <w:lvlJc w:val="right"/>
      <w:pPr>
        <w:tabs>
          <w:tab w:val="num" w:pos="11160"/>
        </w:tabs>
        <w:ind w:left="11160" w:hanging="180"/>
      </w:pPr>
    </w:lvl>
    <w:lvl w:ilvl="6" w:tplc="0409000F" w:tentative="1">
      <w:start w:val="1"/>
      <w:numFmt w:val="decimal"/>
      <w:lvlText w:val="%7."/>
      <w:lvlJc w:val="left"/>
      <w:pPr>
        <w:tabs>
          <w:tab w:val="num" w:pos="11880"/>
        </w:tabs>
        <w:ind w:left="11880" w:hanging="360"/>
      </w:pPr>
    </w:lvl>
    <w:lvl w:ilvl="7" w:tplc="04090019" w:tentative="1">
      <w:start w:val="1"/>
      <w:numFmt w:val="lowerLetter"/>
      <w:lvlText w:val="%8."/>
      <w:lvlJc w:val="left"/>
      <w:pPr>
        <w:tabs>
          <w:tab w:val="num" w:pos="12600"/>
        </w:tabs>
        <w:ind w:left="12600" w:hanging="360"/>
      </w:pPr>
    </w:lvl>
    <w:lvl w:ilvl="8" w:tplc="0409001B" w:tentative="1">
      <w:start w:val="1"/>
      <w:numFmt w:val="lowerRoman"/>
      <w:lvlText w:val="%9."/>
      <w:lvlJc w:val="right"/>
      <w:pPr>
        <w:tabs>
          <w:tab w:val="num" w:pos="13320"/>
        </w:tabs>
        <w:ind w:left="13320" w:hanging="180"/>
      </w:pPr>
    </w:lvl>
  </w:abstractNum>
  <w:abstractNum w:abstractNumId="3">
    <w:nsid w:val="5A217CE3"/>
    <w:multiLevelType w:val="hybridMultilevel"/>
    <w:tmpl w:val="A648A630"/>
    <w:lvl w:ilvl="0" w:tplc="040C000D">
      <w:start w:val="1"/>
      <w:numFmt w:val="bullet"/>
      <w:lvlText w:val=""/>
      <w:lvlJc w:val="left"/>
      <w:pPr>
        <w:ind w:left="1455" w:hanging="360"/>
      </w:pPr>
      <w:rPr>
        <w:rFonts w:ascii="Wingdings" w:hAnsi="Wingdings" w:hint="default"/>
      </w:rPr>
    </w:lvl>
    <w:lvl w:ilvl="1" w:tplc="040C0003" w:tentative="1">
      <w:start w:val="1"/>
      <w:numFmt w:val="bullet"/>
      <w:lvlText w:val="o"/>
      <w:lvlJc w:val="left"/>
      <w:pPr>
        <w:ind w:left="2175" w:hanging="360"/>
      </w:pPr>
      <w:rPr>
        <w:rFonts w:ascii="Courier New" w:hAnsi="Courier New" w:cs="Courier New" w:hint="default"/>
      </w:rPr>
    </w:lvl>
    <w:lvl w:ilvl="2" w:tplc="040C0005" w:tentative="1">
      <w:start w:val="1"/>
      <w:numFmt w:val="bullet"/>
      <w:lvlText w:val=""/>
      <w:lvlJc w:val="left"/>
      <w:pPr>
        <w:ind w:left="2895" w:hanging="360"/>
      </w:pPr>
      <w:rPr>
        <w:rFonts w:ascii="Wingdings" w:hAnsi="Wingdings" w:hint="default"/>
      </w:rPr>
    </w:lvl>
    <w:lvl w:ilvl="3" w:tplc="040C0001" w:tentative="1">
      <w:start w:val="1"/>
      <w:numFmt w:val="bullet"/>
      <w:lvlText w:val=""/>
      <w:lvlJc w:val="left"/>
      <w:pPr>
        <w:ind w:left="3615" w:hanging="360"/>
      </w:pPr>
      <w:rPr>
        <w:rFonts w:ascii="Symbol" w:hAnsi="Symbol" w:hint="default"/>
      </w:rPr>
    </w:lvl>
    <w:lvl w:ilvl="4" w:tplc="040C0003" w:tentative="1">
      <w:start w:val="1"/>
      <w:numFmt w:val="bullet"/>
      <w:lvlText w:val="o"/>
      <w:lvlJc w:val="left"/>
      <w:pPr>
        <w:ind w:left="4335" w:hanging="360"/>
      </w:pPr>
      <w:rPr>
        <w:rFonts w:ascii="Courier New" w:hAnsi="Courier New" w:cs="Courier New" w:hint="default"/>
      </w:rPr>
    </w:lvl>
    <w:lvl w:ilvl="5" w:tplc="040C0005" w:tentative="1">
      <w:start w:val="1"/>
      <w:numFmt w:val="bullet"/>
      <w:lvlText w:val=""/>
      <w:lvlJc w:val="left"/>
      <w:pPr>
        <w:ind w:left="5055" w:hanging="360"/>
      </w:pPr>
      <w:rPr>
        <w:rFonts w:ascii="Wingdings" w:hAnsi="Wingdings" w:hint="default"/>
      </w:rPr>
    </w:lvl>
    <w:lvl w:ilvl="6" w:tplc="040C0001" w:tentative="1">
      <w:start w:val="1"/>
      <w:numFmt w:val="bullet"/>
      <w:lvlText w:val=""/>
      <w:lvlJc w:val="left"/>
      <w:pPr>
        <w:ind w:left="5775" w:hanging="360"/>
      </w:pPr>
      <w:rPr>
        <w:rFonts w:ascii="Symbol" w:hAnsi="Symbol" w:hint="default"/>
      </w:rPr>
    </w:lvl>
    <w:lvl w:ilvl="7" w:tplc="040C0003" w:tentative="1">
      <w:start w:val="1"/>
      <w:numFmt w:val="bullet"/>
      <w:lvlText w:val="o"/>
      <w:lvlJc w:val="left"/>
      <w:pPr>
        <w:ind w:left="6495" w:hanging="360"/>
      </w:pPr>
      <w:rPr>
        <w:rFonts w:ascii="Courier New" w:hAnsi="Courier New" w:cs="Courier New" w:hint="default"/>
      </w:rPr>
    </w:lvl>
    <w:lvl w:ilvl="8" w:tplc="040C0005" w:tentative="1">
      <w:start w:val="1"/>
      <w:numFmt w:val="bullet"/>
      <w:lvlText w:val=""/>
      <w:lvlJc w:val="left"/>
      <w:pPr>
        <w:ind w:left="7215"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hdrShapeDefaults>
    <o:shapedefaults v:ext="edit" spidmax="2058"/>
    <o:shapelayout v:ext="edit">
      <o:idmap v:ext="edit" data="2"/>
      <o:rules v:ext="edit">
        <o:r id="V:Rule1" type="connector" idref="#_x0000_s2057"/>
      </o:rules>
    </o:shapelayout>
  </w:hdrShapeDefaults>
  <w:footnotePr>
    <w:footnote w:id="-1"/>
    <w:footnote w:id="0"/>
  </w:footnotePr>
  <w:endnotePr>
    <w:numFmt w:val="decimal"/>
    <w:endnote w:id="-1"/>
    <w:endnote w:id="0"/>
  </w:endnotePr>
  <w:compat>
    <w:compatSetting w:name="compatibilityMode" w:uri="http://schemas.microsoft.com/office/word" w:val="12"/>
  </w:compat>
  <w:rsids>
    <w:rsidRoot w:val="00707F23"/>
    <w:rsid w:val="0007668B"/>
    <w:rsid w:val="0009284A"/>
    <w:rsid w:val="001066B9"/>
    <w:rsid w:val="001915A1"/>
    <w:rsid w:val="001A4A31"/>
    <w:rsid w:val="001A636F"/>
    <w:rsid w:val="001B32FE"/>
    <w:rsid w:val="001C5912"/>
    <w:rsid w:val="00224C4A"/>
    <w:rsid w:val="00283367"/>
    <w:rsid w:val="00287A1C"/>
    <w:rsid w:val="00290718"/>
    <w:rsid w:val="002A751E"/>
    <w:rsid w:val="002D1222"/>
    <w:rsid w:val="003076C1"/>
    <w:rsid w:val="003436D2"/>
    <w:rsid w:val="00345E86"/>
    <w:rsid w:val="004702C0"/>
    <w:rsid w:val="004828A3"/>
    <w:rsid w:val="004D6016"/>
    <w:rsid w:val="004E36AF"/>
    <w:rsid w:val="00512B89"/>
    <w:rsid w:val="00547087"/>
    <w:rsid w:val="00564117"/>
    <w:rsid w:val="00596084"/>
    <w:rsid w:val="006735FB"/>
    <w:rsid w:val="006978D7"/>
    <w:rsid w:val="006E23DE"/>
    <w:rsid w:val="006E6D39"/>
    <w:rsid w:val="00707F23"/>
    <w:rsid w:val="00746004"/>
    <w:rsid w:val="0075487F"/>
    <w:rsid w:val="0077681C"/>
    <w:rsid w:val="007B7072"/>
    <w:rsid w:val="007F20E0"/>
    <w:rsid w:val="00802D99"/>
    <w:rsid w:val="00806ABD"/>
    <w:rsid w:val="00851662"/>
    <w:rsid w:val="00875C06"/>
    <w:rsid w:val="00894B48"/>
    <w:rsid w:val="008D2D2C"/>
    <w:rsid w:val="008D4C3E"/>
    <w:rsid w:val="008F1DCD"/>
    <w:rsid w:val="009117EF"/>
    <w:rsid w:val="0095254E"/>
    <w:rsid w:val="00953A88"/>
    <w:rsid w:val="00961271"/>
    <w:rsid w:val="009B7396"/>
    <w:rsid w:val="009D1A63"/>
    <w:rsid w:val="009D3D8B"/>
    <w:rsid w:val="009F1D11"/>
    <w:rsid w:val="00A61443"/>
    <w:rsid w:val="00AA5F20"/>
    <w:rsid w:val="00AC037C"/>
    <w:rsid w:val="00AD6B9E"/>
    <w:rsid w:val="00B16253"/>
    <w:rsid w:val="00B4666E"/>
    <w:rsid w:val="00BD5B1A"/>
    <w:rsid w:val="00BF1A71"/>
    <w:rsid w:val="00C07A99"/>
    <w:rsid w:val="00C21553"/>
    <w:rsid w:val="00C865FB"/>
    <w:rsid w:val="00CC405D"/>
    <w:rsid w:val="00D14CCA"/>
    <w:rsid w:val="00D518F1"/>
    <w:rsid w:val="00D57FA5"/>
    <w:rsid w:val="00D86F42"/>
    <w:rsid w:val="00DC12DB"/>
    <w:rsid w:val="00DC6CF0"/>
    <w:rsid w:val="00DC7C74"/>
    <w:rsid w:val="00DE4A4C"/>
    <w:rsid w:val="00E013E5"/>
    <w:rsid w:val="00E10535"/>
    <w:rsid w:val="00E6247C"/>
    <w:rsid w:val="00EC16A8"/>
    <w:rsid w:val="00F07B60"/>
    <w:rsid w:val="00F31A43"/>
    <w:rsid w:val="00F83C4E"/>
    <w:rsid w:val="00FB02E6"/>
    <w:rsid w:val="00FE5E2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8D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07F23"/>
    <w:pPr>
      <w:ind w:left="720"/>
      <w:contextualSpacing/>
    </w:pPr>
  </w:style>
  <w:style w:type="paragraph" w:styleId="Notedebasdepage">
    <w:name w:val="footnote text"/>
    <w:basedOn w:val="Normal"/>
    <w:link w:val="NotedebasdepageCar"/>
    <w:uiPriority w:val="99"/>
    <w:semiHidden/>
    <w:unhideWhenUsed/>
    <w:rsid w:val="00707F2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7F23"/>
    <w:rPr>
      <w:sz w:val="20"/>
      <w:szCs w:val="20"/>
    </w:rPr>
  </w:style>
  <w:style w:type="character" w:styleId="Appelnotedebasdep">
    <w:name w:val="footnote reference"/>
    <w:basedOn w:val="Policepardfaut"/>
    <w:uiPriority w:val="99"/>
    <w:semiHidden/>
    <w:unhideWhenUsed/>
    <w:rsid w:val="00707F23"/>
    <w:rPr>
      <w:vertAlign w:val="superscript"/>
    </w:rPr>
  </w:style>
  <w:style w:type="paragraph" w:styleId="PrformatHTML">
    <w:name w:val="HTML Preformatted"/>
    <w:basedOn w:val="Normal"/>
    <w:link w:val="PrformatHTMLCar"/>
    <w:uiPriority w:val="99"/>
    <w:semiHidden/>
    <w:unhideWhenUsed/>
    <w:rsid w:val="00707F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707F23"/>
    <w:rPr>
      <w:rFonts w:ascii="Courier New" w:eastAsia="Times New Roman" w:hAnsi="Courier New" w:cs="Courier New"/>
      <w:sz w:val="20"/>
      <w:szCs w:val="20"/>
      <w:lang w:eastAsia="fr-FR"/>
    </w:rPr>
  </w:style>
  <w:style w:type="paragraph" w:styleId="En-tte">
    <w:name w:val="header"/>
    <w:basedOn w:val="Normal"/>
    <w:link w:val="En-tteCar"/>
    <w:uiPriority w:val="99"/>
    <w:unhideWhenUsed/>
    <w:rsid w:val="0077681C"/>
    <w:pPr>
      <w:tabs>
        <w:tab w:val="center" w:pos="4153"/>
        <w:tab w:val="right" w:pos="8306"/>
      </w:tabs>
      <w:spacing w:after="0" w:line="240" w:lineRule="auto"/>
    </w:pPr>
  </w:style>
  <w:style w:type="character" w:customStyle="1" w:styleId="En-tteCar">
    <w:name w:val="En-tête Car"/>
    <w:basedOn w:val="Policepardfaut"/>
    <w:link w:val="En-tte"/>
    <w:uiPriority w:val="99"/>
    <w:rsid w:val="0077681C"/>
  </w:style>
  <w:style w:type="paragraph" w:styleId="Pieddepage">
    <w:name w:val="footer"/>
    <w:basedOn w:val="Normal"/>
    <w:link w:val="PieddepageCar"/>
    <w:uiPriority w:val="99"/>
    <w:unhideWhenUsed/>
    <w:rsid w:val="0077681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77681C"/>
  </w:style>
  <w:style w:type="paragraph" w:styleId="Textedebulles">
    <w:name w:val="Balloon Text"/>
    <w:basedOn w:val="Normal"/>
    <w:link w:val="TextedebullesCar"/>
    <w:uiPriority w:val="99"/>
    <w:semiHidden/>
    <w:unhideWhenUsed/>
    <w:rsid w:val="004828A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828A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492E1-BC5E-4B90-94CC-41553BE4F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3221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SI-S</cp:lastModifiedBy>
  <cp:revision>2</cp:revision>
  <cp:lastPrinted>2018-03-04T13:59:00Z</cp:lastPrinted>
  <dcterms:created xsi:type="dcterms:W3CDTF">2025-06-14T18:22:00Z</dcterms:created>
  <dcterms:modified xsi:type="dcterms:W3CDTF">2025-06-14T18:22:00Z</dcterms:modified>
</cp:coreProperties>
</file>